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4E4" w:rsidRDefault="00A764E4" w:rsidP="00A764E4">
      <w:pPr>
        <w:tabs>
          <w:tab w:val="left" w:pos="10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бюджетное</w:t>
      </w:r>
      <w:r w:rsidRPr="00A764E4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</w:t>
      </w:r>
    </w:p>
    <w:p w:rsidR="00A764E4" w:rsidRDefault="00A764E4" w:rsidP="00A764E4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E4">
        <w:rPr>
          <w:rFonts w:ascii="Times New Roman" w:hAnsi="Times New Roman" w:cs="Times New Roman"/>
          <w:b/>
          <w:sz w:val="24"/>
          <w:szCs w:val="24"/>
        </w:rPr>
        <w:t xml:space="preserve">«Детский сад №7» общеразвивающего вида с приоритетным осуществлением художественно-эстетического развития воспитанников </w:t>
      </w:r>
    </w:p>
    <w:p w:rsidR="00A764E4" w:rsidRPr="00A764E4" w:rsidRDefault="00A764E4" w:rsidP="00A764E4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E4">
        <w:rPr>
          <w:rFonts w:ascii="Times New Roman" w:hAnsi="Times New Roman" w:cs="Times New Roman"/>
          <w:b/>
          <w:sz w:val="24"/>
          <w:szCs w:val="24"/>
        </w:rPr>
        <w:t>г. Алагира</w:t>
      </w:r>
    </w:p>
    <w:p w:rsidR="00E94A21" w:rsidRDefault="00E94A21" w:rsidP="00A764E4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36"/>
          <w:szCs w:val="36"/>
        </w:rPr>
      </w:pPr>
    </w:p>
    <w:p w:rsidR="00A764E4" w:rsidRDefault="00A764E4" w:rsidP="00A764E4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36"/>
          <w:szCs w:val="36"/>
        </w:rPr>
      </w:pPr>
    </w:p>
    <w:p w:rsidR="00A764E4" w:rsidRDefault="00A764E4" w:rsidP="00A764E4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36"/>
          <w:szCs w:val="36"/>
        </w:rPr>
      </w:pPr>
    </w:p>
    <w:p w:rsidR="00A764E4" w:rsidRDefault="00A764E4" w:rsidP="00A764E4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36"/>
          <w:szCs w:val="36"/>
        </w:rPr>
      </w:pPr>
    </w:p>
    <w:p w:rsidR="00E94A21" w:rsidRDefault="00A764E4" w:rsidP="00A764E4">
      <w:pPr>
        <w:tabs>
          <w:tab w:val="left" w:pos="1095"/>
        </w:tabs>
        <w:ind w:firstLine="1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152900" cy="3114675"/>
            <wp:effectExtent l="19050" t="0" r="0" b="0"/>
            <wp:docPr id="3" name="Рисунок 3" descr="C:\Documents and Settings\Администратор\Рабочий стол\ИЗО\Новая папка\104APPLE\IMG_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ИЗО\Новая папка\104APPLE\IMG_46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08" cy="31170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94A21" w:rsidRDefault="00E94A21" w:rsidP="00E94A21">
      <w:pPr>
        <w:tabs>
          <w:tab w:val="left" w:pos="1095"/>
        </w:tabs>
        <w:ind w:firstLine="1"/>
        <w:rPr>
          <w:rFonts w:ascii="Times New Roman" w:hAnsi="Times New Roman" w:cs="Times New Roman"/>
          <w:b/>
          <w:sz w:val="36"/>
          <w:szCs w:val="36"/>
        </w:rPr>
      </w:pPr>
    </w:p>
    <w:p w:rsidR="00E94A21" w:rsidRDefault="00E94A21" w:rsidP="00E94A21">
      <w:pPr>
        <w:tabs>
          <w:tab w:val="left" w:pos="1095"/>
        </w:tabs>
        <w:ind w:firstLine="1"/>
        <w:rPr>
          <w:rFonts w:ascii="Times New Roman" w:hAnsi="Times New Roman" w:cs="Times New Roman"/>
          <w:b/>
          <w:sz w:val="36"/>
          <w:szCs w:val="36"/>
        </w:rPr>
      </w:pPr>
    </w:p>
    <w:p w:rsidR="005425B0" w:rsidRDefault="005425B0" w:rsidP="00D7034A">
      <w:pPr>
        <w:tabs>
          <w:tab w:val="left" w:pos="1095"/>
        </w:tabs>
        <w:spacing w:after="0"/>
        <w:ind w:firstLine="1"/>
        <w:jc w:val="center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  <w:r w:rsidRPr="00D7034A">
        <w:rPr>
          <w:rFonts w:ascii="Monotype Corsiva" w:hAnsi="Monotype Corsiva" w:cs="Times New Roman"/>
          <w:b/>
          <w:i/>
          <w:color w:val="FF0000"/>
          <w:sz w:val="44"/>
          <w:szCs w:val="44"/>
        </w:rPr>
        <w:t>Развитие творческих</w:t>
      </w:r>
      <w:r w:rsidR="008F40B8">
        <w:rPr>
          <w:rFonts w:ascii="Monotype Corsiva" w:hAnsi="Monotype Corsiva" w:cs="Times New Roman"/>
          <w:b/>
          <w:i/>
          <w:color w:val="FF0000"/>
          <w:sz w:val="44"/>
          <w:szCs w:val="44"/>
        </w:rPr>
        <w:t xml:space="preserve"> </w:t>
      </w:r>
      <w:r w:rsidRPr="00D7034A">
        <w:rPr>
          <w:rFonts w:ascii="Monotype Corsiva" w:hAnsi="Monotype Corsiva" w:cs="Times New Roman"/>
          <w:b/>
          <w:i/>
          <w:color w:val="FF0000"/>
          <w:sz w:val="44"/>
          <w:szCs w:val="44"/>
        </w:rPr>
        <w:t xml:space="preserve"> способностей детей дошкольного возраста посредством  нетрадиционных техник изображения»</w:t>
      </w:r>
    </w:p>
    <w:p w:rsidR="00D7034A" w:rsidRPr="00D7034A" w:rsidRDefault="00D7034A" w:rsidP="00D7034A">
      <w:pPr>
        <w:tabs>
          <w:tab w:val="left" w:pos="1095"/>
        </w:tabs>
        <w:spacing w:after="0"/>
        <w:ind w:firstLine="1"/>
        <w:jc w:val="center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</w:p>
    <w:p w:rsidR="00CA3297" w:rsidRDefault="00CA3297" w:rsidP="00D7034A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CA3297" w:rsidRDefault="00CA3297" w:rsidP="00D7034A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CA3297" w:rsidRDefault="00CA3297" w:rsidP="00D7034A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CA3297" w:rsidRDefault="00CA3297" w:rsidP="00D7034A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CA3297" w:rsidRDefault="00CA3297" w:rsidP="00D7034A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CA3297" w:rsidRDefault="00CA3297" w:rsidP="00D7034A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CA3297" w:rsidRDefault="00CA3297" w:rsidP="00D7034A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BC04F9" w:rsidRDefault="00BC04F9" w:rsidP="00BC04F9">
      <w:pPr>
        <w:tabs>
          <w:tab w:val="left" w:pos="1095"/>
        </w:tabs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Муниципальное бюджетное</w:t>
      </w:r>
      <w:r w:rsidRPr="00A764E4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</w:t>
      </w:r>
    </w:p>
    <w:p w:rsidR="00BC04F9" w:rsidRDefault="00BC04F9" w:rsidP="00BC04F9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E4">
        <w:rPr>
          <w:rFonts w:ascii="Times New Roman" w:hAnsi="Times New Roman" w:cs="Times New Roman"/>
          <w:b/>
          <w:sz w:val="24"/>
          <w:szCs w:val="24"/>
        </w:rPr>
        <w:t xml:space="preserve">«Детский сад №7» общеразвивающего вида с приоритетным осуществлением художественно-эстетического развития воспитанников </w:t>
      </w:r>
    </w:p>
    <w:p w:rsidR="00BC04F9" w:rsidRPr="00A764E4" w:rsidRDefault="00BC04F9" w:rsidP="00BC04F9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64E4">
        <w:rPr>
          <w:rFonts w:ascii="Times New Roman" w:hAnsi="Times New Roman" w:cs="Times New Roman"/>
          <w:b/>
          <w:sz w:val="24"/>
          <w:szCs w:val="24"/>
        </w:rPr>
        <w:t>г. Алагира</w:t>
      </w:r>
    </w:p>
    <w:p w:rsidR="00BC04F9" w:rsidRDefault="00BC04F9" w:rsidP="00CA2B33">
      <w:pPr>
        <w:tabs>
          <w:tab w:val="left" w:pos="10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13AB0" w:rsidRDefault="00913AB0" w:rsidP="00CA2B33">
      <w:pPr>
        <w:tabs>
          <w:tab w:val="left" w:pos="10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913AB0" w:rsidRPr="00F83D5C" w:rsidRDefault="00913AB0" w:rsidP="00913AB0">
      <w:pPr>
        <w:tabs>
          <w:tab w:val="left" w:pos="1095"/>
        </w:tabs>
        <w:spacing w:after="0"/>
        <w:ind w:firstLine="1"/>
        <w:jc w:val="center"/>
        <w:rPr>
          <w:rFonts w:ascii="Monotype Corsiva" w:hAnsi="Monotype Corsiva" w:cs="Times New Roman"/>
          <w:b/>
          <w:i/>
          <w:sz w:val="44"/>
          <w:szCs w:val="44"/>
        </w:rPr>
      </w:pPr>
      <w:r w:rsidRPr="00F83D5C">
        <w:rPr>
          <w:rFonts w:ascii="Monotype Corsiva" w:hAnsi="Monotype Corsiva" w:cs="Times New Roman"/>
          <w:b/>
          <w:i/>
          <w:sz w:val="44"/>
          <w:szCs w:val="44"/>
        </w:rPr>
        <w:t>Развитие творческих способностей детей дошкольного возраста посредством  нетрадиционных техник изображения»</w:t>
      </w:r>
    </w:p>
    <w:p w:rsidR="00913AB0" w:rsidRPr="00D7034A" w:rsidRDefault="00913AB0" w:rsidP="00913AB0">
      <w:pPr>
        <w:tabs>
          <w:tab w:val="left" w:pos="1095"/>
        </w:tabs>
        <w:spacing w:after="0"/>
        <w:ind w:firstLine="1"/>
        <w:jc w:val="center"/>
        <w:rPr>
          <w:rFonts w:ascii="Monotype Corsiva" w:hAnsi="Monotype Corsiva" w:cs="Times New Roman"/>
          <w:b/>
          <w:i/>
          <w:color w:val="FF0000"/>
          <w:sz w:val="44"/>
          <w:szCs w:val="44"/>
        </w:rPr>
      </w:pPr>
    </w:p>
    <w:p w:rsidR="00BC04F9" w:rsidRDefault="00BC04F9" w:rsidP="00F83D5C">
      <w:pPr>
        <w:tabs>
          <w:tab w:val="left" w:pos="1095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5F6858" w:rsidRPr="00625BB3" w:rsidRDefault="00CA2B33" w:rsidP="00C56D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sz w:val="28"/>
          <w:szCs w:val="28"/>
        </w:rPr>
      </w:pPr>
      <w:r w:rsidRPr="00CA2B3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43404" cy="4572032"/>
            <wp:effectExtent l="19050" t="0" r="9496" b="0"/>
            <wp:docPr id="5" name="Рисунок 2" descr="C:\Documents and Settings\Администратор\Рабочий стол\IMG_2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Рабочий стол\IMG_20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595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4" cy="457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7F8E" w:rsidRDefault="00AD7F8E" w:rsidP="00C56D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D5C" w:rsidRDefault="00F83D5C" w:rsidP="00C56D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83D5C" w:rsidRPr="00F83D5C" w:rsidRDefault="00F83D5C" w:rsidP="00C56D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5C">
        <w:rPr>
          <w:rFonts w:ascii="Times New Roman" w:hAnsi="Times New Roman" w:cs="Times New Roman"/>
          <w:b/>
          <w:sz w:val="28"/>
          <w:szCs w:val="28"/>
        </w:rPr>
        <w:t xml:space="preserve">Из опыта работы воспитателя по изодеятельности МДДОУ </w:t>
      </w:r>
    </w:p>
    <w:p w:rsidR="001F154C" w:rsidRPr="00F83D5C" w:rsidRDefault="00F83D5C" w:rsidP="00C56D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5C">
        <w:rPr>
          <w:rFonts w:ascii="Times New Roman" w:hAnsi="Times New Roman" w:cs="Times New Roman"/>
          <w:b/>
          <w:sz w:val="28"/>
          <w:szCs w:val="28"/>
        </w:rPr>
        <w:t>«Детский сад №7» г. Алагира</w:t>
      </w:r>
    </w:p>
    <w:p w:rsidR="00F83D5C" w:rsidRDefault="00F83D5C" w:rsidP="00C56D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83D5C">
        <w:rPr>
          <w:rFonts w:ascii="Times New Roman" w:hAnsi="Times New Roman" w:cs="Times New Roman"/>
          <w:b/>
          <w:sz w:val="28"/>
          <w:szCs w:val="28"/>
        </w:rPr>
        <w:t>Кайтмазовой Залины Ахсарбековны</w:t>
      </w:r>
    </w:p>
    <w:p w:rsidR="003A4327" w:rsidRDefault="003A4327" w:rsidP="00C56D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1CF6" w:rsidRDefault="003A4327" w:rsidP="004A1CF6">
      <w:pPr>
        <w:tabs>
          <w:tab w:val="left" w:pos="1095"/>
        </w:tabs>
        <w:spacing w:after="0"/>
        <w:ind w:firstLine="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2017 </w:t>
      </w:r>
    </w:p>
    <w:p w:rsidR="004A1CF6" w:rsidRDefault="004A1CF6" w:rsidP="004A1CF6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</w:t>
      </w:r>
    </w:p>
    <w:p w:rsidR="004A1CF6" w:rsidRDefault="004A1CF6" w:rsidP="004A1CF6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28"/>
          <w:szCs w:val="28"/>
        </w:rPr>
      </w:pPr>
    </w:p>
    <w:p w:rsidR="004A1CF6" w:rsidRDefault="004A1CF6" w:rsidP="004A1CF6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A1CF6" w:rsidRDefault="004A1CF6" w:rsidP="004A1CF6">
      <w:pPr>
        <w:tabs>
          <w:tab w:val="left" w:pos="1095"/>
        </w:tabs>
        <w:spacing w:after="0"/>
        <w:ind w:firstLine="1"/>
        <w:rPr>
          <w:rFonts w:ascii="Times New Roman" w:hAnsi="Times New Roman" w:cs="Times New Roman"/>
          <w:b/>
          <w:sz w:val="28"/>
          <w:szCs w:val="28"/>
        </w:rPr>
      </w:pPr>
    </w:p>
    <w:p w:rsidR="00780328" w:rsidRPr="00A75A5A" w:rsidRDefault="00F46407" w:rsidP="00F46407">
      <w:pPr>
        <w:tabs>
          <w:tab w:val="left" w:pos="109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A1CF6" w:rsidRPr="00A75A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C27F4" w:rsidRPr="00A75A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0328" w:rsidRPr="00A75A5A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«Истоки способностей и дарования детей — </w:t>
      </w:r>
      <w:bookmarkStart w:id="0" w:name="_GoBack"/>
      <w:bookmarkEnd w:id="0"/>
    </w:p>
    <w:p w:rsidR="00780328" w:rsidRPr="00A75A5A" w:rsidRDefault="00BC27F4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A75A5A">
        <w:rPr>
          <w:i/>
          <w:iCs/>
          <w:sz w:val="28"/>
          <w:szCs w:val="28"/>
          <w:shd w:val="clear" w:color="auto" w:fill="FFFFFF"/>
        </w:rPr>
        <w:t xml:space="preserve">   </w:t>
      </w:r>
      <w:r w:rsidR="00AA7425" w:rsidRPr="00A75A5A">
        <w:rPr>
          <w:i/>
          <w:iCs/>
          <w:sz w:val="28"/>
          <w:szCs w:val="28"/>
          <w:shd w:val="clear" w:color="auto" w:fill="FFFFFF"/>
        </w:rPr>
        <w:t xml:space="preserve">на </w:t>
      </w:r>
      <w:r w:rsidR="00780328" w:rsidRPr="00A75A5A">
        <w:rPr>
          <w:i/>
          <w:iCs/>
          <w:sz w:val="28"/>
          <w:szCs w:val="28"/>
          <w:shd w:val="clear" w:color="auto" w:fill="FFFFFF"/>
        </w:rPr>
        <w:t xml:space="preserve">кончиках их пальцев. От пальцев, образно говоря, </w:t>
      </w:r>
    </w:p>
    <w:p w:rsidR="00780328" w:rsidRPr="00A75A5A" w:rsidRDefault="00BC27F4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A75A5A">
        <w:rPr>
          <w:i/>
          <w:iCs/>
          <w:sz w:val="28"/>
          <w:szCs w:val="28"/>
          <w:shd w:val="clear" w:color="auto" w:fill="FFFFFF"/>
        </w:rPr>
        <w:t xml:space="preserve">  </w:t>
      </w:r>
      <w:r w:rsidR="00780328" w:rsidRPr="00A75A5A">
        <w:rPr>
          <w:i/>
          <w:iCs/>
          <w:sz w:val="28"/>
          <w:szCs w:val="28"/>
          <w:shd w:val="clear" w:color="auto" w:fill="FFFFFF"/>
        </w:rPr>
        <w:t xml:space="preserve"> идут тончайшие нити — ручейки, которые питают </w:t>
      </w:r>
    </w:p>
    <w:p w:rsidR="00780328" w:rsidRPr="00A75A5A" w:rsidRDefault="00780328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A75A5A">
        <w:rPr>
          <w:i/>
          <w:iCs/>
          <w:sz w:val="28"/>
          <w:szCs w:val="28"/>
          <w:shd w:val="clear" w:color="auto" w:fill="FFFFFF"/>
        </w:rPr>
        <w:t xml:space="preserve">   источник творческой мысли. Другими словами, чем</w:t>
      </w:r>
    </w:p>
    <w:p w:rsidR="00780328" w:rsidRPr="00A75A5A" w:rsidRDefault="00780328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A75A5A">
        <w:rPr>
          <w:i/>
          <w:iCs/>
          <w:sz w:val="28"/>
          <w:szCs w:val="28"/>
          <w:shd w:val="clear" w:color="auto" w:fill="FFFFFF"/>
        </w:rPr>
        <w:t xml:space="preserve">   больше мастерства в детской руке, тем умнее</w:t>
      </w:r>
    </w:p>
    <w:p w:rsidR="00780328" w:rsidRPr="00A75A5A" w:rsidRDefault="00780328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A75A5A">
        <w:rPr>
          <w:i/>
          <w:iCs/>
          <w:sz w:val="28"/>
          <w:szCs w:val="28"/>
          <w:shd w:val="clear" w:color="auto" w:fill="FFFFFF"/>
        </w:rPr>
        <w:t xml:space="preserve">    ребенок»</w:t>
      </w:r>
    </w:p>
    <w:p w:rsidR="00780328" w:rsidRPr="00A75A5A" w:rsidRDefault="00780328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  <w:r w:rsidRPr="00A75A5A">
        <w:rPr>
          <w:i/>
          <w:iCs/>
          <w:sz w:val="28"/>
          <w:szCs w:val="28"/>
          <w:shd w:val="clear" w:color="auto" w:fill="FFFFFF"/>
        </w:rPr>
        <w:t xml:space="preserve">                                                                                    В.А.Сухомлинский.</w:t>
      </w:r>
    </w:p>
    <w:p w:rsidR="004A1CF6" w:rsidRPr="00A75A5A" w:rsidRDefault="004A1CF6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</w:p>
    <w:p w:rsidR="004A1CF6" w:rsidRPr="00A75A5A" w:rsidRDefault="004A1CF6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</w:p>
    <w:p w:rsidR="00F46407" w:rsidRDefault="00F46407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</w:p>
    <w:p w:rsidR="00F46407" w:rsidRPr="00020787" w:rsidRDefault="00F46407" w:rsidP="00AD7F8E">
      <w:pPr>
        <w:pStyle w:val="a3"/>
        <w:spacing w:before="0" w:beforeAutospacing="0" w:after="0" w:afterAutospacing="0" w:line="360" w:lineRule="auto"/>
        <w:ind w:firstLine="709"/>
        <w:jc w:val="both"/>
        <w:rPr>
          <w:i/>
          <w:iCs/>
          <w:sz w:val="28"/>
          <w:szCs w:val="28"/>
          <w:shd w:val="clear" w:color="auto" w:fill="FFFFFF"/>
        </w:rPr>
      </w:pPr>
    </w:p>
    <w:p w:rsidR="00780328" w:rsidRPr="00020787" w:rsidRDefault="00780328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5AF2" w:rsidRPr="00020787" w:rsidRDefault="00BC27F4" w:rsidP="00A20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258D1" w:rsidRPr="00020787">
        <w:rPr>
          <w:rFonts w:ascii="Times New Roman" w:hAnsi="Times New Roman" w:cs="Times New Roman"/>
          <w:sz w:val="28"/>
          <w:szCs w:val="28"/>
        </w:rPr>
        <w:t>Наверняка,</w:t>
      </w:r>
      <w:r w:rsidR="00800D05">
        <w:rPr>
          <w:rFonts w:ascii="Times New Roman" w:hAnsi="Times New Roman" w:cs="Times New Roman"/>
          <w:sz w:val="28"/>
          <w:szCs w:val="28"/>
        </w:rPr>
        <w:t xml:space="preserve"> мы все помним</w:t>
      </w:r>
      <w:r w:rsidR="00D258D1" w:rsidRPr="00020787">
        <w:rPr>
          <w:rFonts w:ascii="Times New Roman" w:hAnsi="Times New Roman" w:cs="Times New Roman"/>
          <w:sz w:val="28"/>
          <w:szCs w:val="28"/>
        </w:rPr>
        <w:t xml:space="preserve"> о той радости, которое нам приносило рисование в детские годы. </w:t>
      </w:r>
    </w:p>
    <w:p w:rsidR="00D258D1" w:rsidRDefault="00D258D1" w:rsidP="00A20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787">
        <w:rPr>
          <w:rFonts w:ascii="Times New Roman" w:hAnsi="Times New Roman" w:cs="Times New Roman"/>
          <w:sz w:val="28"/>
          <w:szCs w:val="28"/>
        </w:rPr>
        <w:t xml:space="preserve">Потребность в </w:t>
      </w:r>
      <w:r w:rsidR="00A05AF2" w:rsidRPr="00020787">
        <w:rPr>
          <w:rFonts w:ascii="Times New Roman" w:hAnsi="Times New Roman" w:cs="Times New Roman"/>
          <w:sz w:val="28"/>
          <w:szCs w:val="28"/>
        </w:rPr>
        <w:t>рисовании заложена у детей на ге</w:t>
      </w:r>
      <w:r w:rsidRPr="00020787">
        <w:rPr>
          <w:rFonts w:ascii="Times New Roman" w:hAnsi="Times New Roman" w:cs="Times New Roman"/>
          <w:sz w:val="28"/>
          <w:szCs w:val="28"/>
        </w:rPr>
        <w:t>нетическом уровне</w:t>
      </w:r>
      <w:r w:rsidR="00A05AF2" w:rsidRPr="00020787">
        <w:rPr>
          <w:rFonts w:ascii="Times New Roman" w:hAnsi="Times New Roman" w:cs="Times New Roman"/>
          <w:sz w:val="28"/>
          <w:szCs w:val="28"/>
        </w:rPr>
        <w:t>.</w:t>
      </w:r>
      <w:r w:rsidR="009533EE">
        <w:rPr>
          <w:rFonts w:ascii="Times New Roman" w:hAnsi="Times New Roman" w:cs="Times New Roman"/>
          <w:sz w:val="28"/>
          <w:szCs w:val="28"/>
        </w:rPr>
        <w:t>На мой взгляд, детское творчество является</w:t>
      </w:r>
      <w:r w:rsidRPr="00020787">
        <w:rPr>
          <w:rFonts w:ascii="Times New Roman" w:hAnsi="Times New Roman" w:cs="Times New Roman"/>
          <w:sz w:val="28"/>
          <w:szCs w:val="28"/>
        </w:rPr>
        <w:t xml:space="preserve"> самым интересным видом деятельности дошкольников.  Вместе с тем,  имеет неоценимое значение для всестороннего развития детей, раскрытия и обогаще</w:t>
      </w:r>
      <w:r w:rsidR="009533EE">
        <w:rPr>
          <w:rFonts w:ascii="Times New Roman" w:hAnsi="Times New Roman" w:cs="Times New Roman"/>
          <w:sz w:val="28"/>
          <w:szCs w:val="28"/>
        </w:rPr>
        <w:t>ния его творческого потенциала.</w:t>
      </w:r>
    </w:p>
    <w:p w:rsidR="007A036D" w:rsidRDefault="00447531" w:rsidP="00A20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A036D">
        <w:rPr>
          <w:rFonts w:ascii="Times New Roman" w:hAnsi="Times New Roman" w:cs="Times New Roman"/>
          <w:sz w:val="28"/>
          <w:szCs w:val="28"/>
        </w:rPr>
        <w:t>Изучая опыт авторов оригинальных техник изображения, таких как В. Никитиной,  И. Кутьиной, я чаще стала практиковать в своей работе с детьми нетрадиционные техники  изображения.</w:t>
      </w:r>
    </w:p>
    <w:p w:rsidR="004A1CF6" w:rsidRDefault="00DC6311" w:rsidP="004A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в этой работе я </w:t>
      </w:r>
      <w:r w:rsidR="00A05AF2" w:rsidRPr="00020787">
        <w:rPr>
          <w:rFonts w:ascii="Times New Roman" w:hAnsi="Times New Roman" w:cs="Times New Roman"/>
          <w:sz w:val="28"/>
          <w:szCs w:val="28"/>
        </w:rPr>
        <w:t xml:space="preserve">хочу </w:t>
      </w:r>
      <w:r w:rsidR="005425B0" w:rsidRPr="00020787">
        <w:rPr>
          <w:rFonts w:ascii="Times New Roman" w:hAnsi="Times New Roman" w:cs="Times New Roman"/>
          <w:sz w:val="28"/>
          <w:szCs w:val="28"/>
        </w:rPr>
        <w:t>познакомить</w:t>
      </w:r>
      <w:r w:rsidR="00A05AF2" w:rsidRPr="00020787">
        <w:rPr>
          <w:rFonts w:ascii="Times New Roman" w:hAnsi="Times New Roman" w:cs="Times New Roman"/>
          <w:sz w:val="28"/>
          <w:szCs w:val="28"/>
        </w:rPr>
        <w:t xml:space="preserve"> вас</w:t>
      </w:r>
      <w:r>
        <w:rPr>
          <w:rFonts w:ascii="Times New Roman" w:hAnsi="Times New Roman" w:cs="Times New Roman"/>
          <w:sz w:val="28"/>
          <w:szCs w:val="28"/>
        </w:rPr>
        <w:t xml:space="preserve"> со своим опы</w:t>
      </w:r>
      <w:r w:rsidR="004A1CF6">
        <w:rPr>
          <w:rFonts w:ascii="Times New Roman" w:hAnsi="Times New Roman" w:cs="Times New Roman"/>
          <w:sz w:val="28"/>
          <w:szCs w:val="28"/>
        </w:rPr>
        <w:t>том</w:t>
      </w:r>
    </w:p>
    <w:p w:rsidR="004A1CF6" w:rsidRDefault="004A1CF6" w:rsidP="004A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CF6" w:rsidRDefault="004A1CF6" w:rsidP="004A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CF6" w:rsidRDefault="004A1CF6" w:rsidP="004A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CF6" w:rsidRDefault="004A1CF6" w:rsidP="004A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1CF6" w:rsidRDefault="004A1CF6" w:rsidP="004A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46407" w:rsidRPr="00F46407" w:rsidRDefault="00F46407" w:rsidP="004A1CF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A1CF6" w:rsidRPr="00F46407" w:rsidRDefault="00447531" w:rsidP="004A1CF6">
      <w:pPr>
        <w:spacing w:after="0" w:line="36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6311" w:rsidRPr="00F464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A05AF2" w:rsidRPr="00F464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Развитие</w:t>
      </w:r>
      <w:r w:rsidR="005425B0" w:rsidRPr="00F464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творческих способностей детей дошкольного возраста посредством  не</w:t>
      </w:r>
      <w:r w:rsidR="004A1CF6" w:rsidRPr="00F464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традиционных техник изображения</w:t>
      </w:r>
      <w:r w:rsidR="00F46407" w:rsidRPr="00F4640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DC6311" w:rsidRDefault="00DC6311" w:rsidP="004A1CF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14950" cy="3807620"/>
            <wp:effectExtent l="19050" t="0" r="0" b="0"/>
            <wp:docPr id="2" name="Рисунок 2" descr="C:\Documents and Settings\Администратор\Рабочий стол\ИЗО\Новая папка\103APPLE\IMG_3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ИЗО\Новая папка\103APPLE\IMG_30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300" cy="3804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311" w:rsidRDefault="00DC6311" w:rsidP="00A2034C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7F15" w:rsidRPr="00020787" w:rsidRDefault="00447531" w:rsidP="00466F77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3E7783" w:rsidRPr="00020787">
        <w:rPr>
          <w:rFonts w:ascii="Times New Roman" w:hAnsi="Times New Roman" w:cs="Times New Roman"/>
          <w:sz w:val="28"/>
          <w:szCs w:val="28"/>
        </w:rPr>
        <w:t xml:space="preserve">Вам всем знаком термин  «нетрадиционные», что означает использование необычных материалов, способов изображения. </w:t>
      </w:r>
      <w:r w:rsidR="00D20D78" w:rsidRPr="00020787">
        <w:rPr>
          <w:rFonts w:ascii="Times New Roman" w:hAnsi="Times New Roman" w:cs="Times New Roman"/>
          <w:sz w:val="28"/>
          <w:szCs w:val="28"/>
        </w:rPr>
        <w:t>Нужно отме</w:t>
      </w:r>
      <w:r w:rsidR="00772B6D" w:rsidRPr="00020787">
        <w:rPr>
          <w:rFonts w:ascii="Times New Roman" w:hAnsi="Times New Roman" w:cs="Times New Roman"/>
          <w:sz w:val="28"/>
          <w:szCs w:val="28"/>
        </w:rPr>
        <w:t>тить, что все дети рисуют, но некоторые из них</w:t>
      </w:r>
      <w:r w:rsidR="00D20D78" w:rsidRPr="00020787">
        <w:rPr>
          <w:rFonts w:ascii="Times New Roman" w:hAnsi="Times New Roman" w:cs="Times New Roman"/>
          <w:sz w:val="28"/>
          <w:szCs w:val="28"/>
        </w:rPr>
        <w:t xml:space="preserve"> и</w:t>
      </w:r>
      <w:r w:rsidR="00F1611B" w:rsidRPr="00020787">
        <w:rPr>
          <w:rFonts w:ascii="Times New Roman" w:hAnsi="Times New Roman" w:cs="Times New Roman"/>
          <w:sz w:val="28"/>
          <w:szCs w:val="28"/>
        </w:rPr>
        <w:t xml:space="preserve">спытывают </w:t>
      </w:r>
      <w:r w:rsidR="00D20D78" w:rsidRPr="00020787">
        <w:rPr>
          <w:rFonts w:ascii="Times New Roman" w:hAnsi="Times New Roman" w:cs="Times New Roman"/>
          <w:sz w:val="28"/>
          <w:szCs w:val="28"/>
        </w:rPr>
        <w:t>неуверенность в успехе. У кого-то получается хоро</w:t>
      </w:r>
      <w:r w:rsidR="00F1611B" w:rsidRPr="00020787">
        <w:rPr>
          <w:rFonts w:ascii="Times New Roman" w:hAnsi="Times New Roman" w:cs="Times New Roman"/>
          <w:sz w:val="28"/>
          <w:szCs w:val="28"/>
        </w:rPr>
        <w:t>шо, а кто-то затрудняется в изображении классических сюжетов и это</w:t>
      </w:r>
      <w:r w:rsidR="00772B6D" w:rsidRPr="00020787">
        <w:rPr>
          <w:rFonts w:ascii="Times New Roman" w:hAnsi="Times New Roman" w:cs="Times New Roman"/>
          <w:sz w:val="28"/>
          <w:szCs w:val="28"/>
        </w:rPr>
        <w:t xml:space="preserve"> мешает ребенку выразить задуманное. </w:t>
      </w:r>
      <w:r w:rsidR="009533EE">
        <w:rPr>
          <w:rFonts w:ascii="Times New Roman" w:hAnsi="Times New Roman" w:cs="Times New Roman"/>
          <w:sz w:val="28"/>
          <w:szCs w:val="28"/>
        </w:rPr>
        <w:t xml:space="preserve">Основываясь на своем </w:t>
      </w:r>
      <w:r w:rsidR="00772B6D" w:rsidRPr="00020787">
        <w:rPr>
          <w:rFonts w:ascii="Times New Roman" w:hAnsi="Times New Roman" w:cs="Times New Roman"/>
          <w:sz w:val="28"/>
          <w:szCs w:val="28"/>
        </w:rPr>
        <w:t xml:space="preserve"> опыте</w:t>
      </w:r>
      <w:r w:rsidR="00A05AF2" w:rsidRPr="00020787">
        <w:rPr>
          <w:rFonts w:ascii="Times New Roman" w:hAnsi="Times New Roman" w:cs="Times New Roman"/>
          <w:sz w:val="28"/>
          <w:szCs w:val="28"/>
        </w:rPr>
        <w:t>,</w:t>
      </w:r>
      <w:r w:rsidR="00772B6D" w:rsidRPr="00020787">
        <w:rPr>
          <w:rFonts w:ascii="Times New Roman" w:hAnsi="Times New Roman" w:cs="Times New Roman"/>
          <w:sz w:val="28"/>
          <w:szCs w:val="28"/>
        </w:rPr>
        <w:t xml:space="preserve"> хочу сказать, что решить данные проблемы  по</w:t>
      </w:r>
      <w:r w:rsidR="00D20D78" w:rsidRPr="00020787">
        <w:rPr>
          <w:rFonts w:ascii="Times New Roman" w:hAnsi="Times New Roman" w:cs="Times New Roman"/>
          <w:sz w:val="28"/>
          <w:szCs w:val="28"/>
        </w:rPr>
        <w:t>могают нетрадиционные техники изображения</w:t>
      </w:r>
      <w:r w:rsidR="00772B6D" w:rsidRPr="00020787">
        <w:rPr>
          <w:rFonts w:ascii="Times New Roman" w:hAnsi="Times New Roman" w:cs="Times New Roman"/>
          <w:sz w:val="28"/>
          <w:szCs w:val="28"/>
        </w:rPr>
        <w:t>.</w:t>
      </w:r>
    </w:p>
    <w:p w:rsidR="009465BD" w:rsidRPr="00020787" w:rsidRDefault="00F1611B" w:rsidP="00466F77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787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9465BD" w:rsidRPr="00020787">
        <w:rPr>
          <w:rFonts w:ascii="Times New Roman" w:hAnsi="Times New Roman" w:cs="Times New Roman"/>
          <w:sz w:val="28"/>
          <w:szCs w:val="28"/>
        </w:rPr>
        <w:t xml:space="preserve"> творчества у  ребенка повышается   самооценка, так как эти техники способствуют свободному самовыражению, полету фантазии, чувству композиции, цветовоспри</w:t>
      </w:r>
      <w:r w:rsidR="003D7F3B" w:rsidRPr="00020787">
        <w:rPr>
          <w:rFonts w:ascii="Times New Roman" w:hAnsi="Times New Roman" w:cs="Times New Roman"/>
          <w:sz w:val="28"/>
          <w:szCs w:val="28"/>
        </w:rPr>
        <w:t>ятию</w:t>
      </w:r>
      <w:r w:rsidR="005F6858">
        <w:rPr>
          <w:rFonts w:ascii="Times New Roman" w:hAnsi="Times New Roman" w:cs="Times New Roman"/>
          <w:sz w:val="28"/>
          <w:szCs w:val="28"/>
        </w:rPr>
        <w:t>,</w:t>
      </w:r>
      <w:r w:rsidR="003D7F3B" w:rsidRPr="00020787">
        <w:rPr>
          <w:rFonts w:ascii="Times New Roman" w:hAnsi="Times New Roman" w:cs="Times New Roman"/>
          <w:sz w:val="28"/>
          <w:szCs w:val="28"/>
        </w:rPr>
        <w:t xml:space="preserve"> и ребенок в итоге получает</w:t>
      </w:r>
      <w:r w:rsidR="009465BD" w:rsidRPr="00020787">
        <w:rPr>
          <w:rFonts w:ascii="Times New Roman" w:hAnsi="Times New Roman" w:cs="Times New Roman"/>
          <w:sz w:val="28"/>
          <w:szCs w:val="28"/>
        </w:rPr>
        <w:t xml:space="preserve"> эстетическое удовольствие как от процесса</w:t>
      </w:r>
      <w:r w:rsidRPr="00020787">
        <w:rPr>
          <w:rFonts w:ascii="Times New Roman" w:hAnsi="Times New Roman" w:cs="Times New Roman"/>
          <w:sz w:val="28"/>
          <w:szCs w:val="28"/>
        </w:rPr>
        <w:t>, так и от конечного результата</w:t>
      </w:r>
      <w:r w:rsidR="009465BD" w:rsidRPr="00020787">
        <w:rPr>
          <w:rFonts w:ascii="Times New Roman" w:hAnsi="Times New Roman" w:cs="Times New Roman"/>
          <w:sz w:val="28"/>
          <w:szCs w:val="28"/>
        </w:rPr>
        <w:t>.</w:t>
      </w:r>
    </w:p>
    <w:p w:rsidR="00A67F15" w:rsidRPr="00020787" w:rsidRDefault="00F020E6" w:rsidP="00466F77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0787">
        <w:rPr>
          <w:rFonts w:ascii="Times New Roman" w:hAnsi="Times New Roman" w:cs="Times New Roman"/>
          <w:sz w:val="28"/>
          <w:szCs w:val="28"/>
        </w:rPr>
        <w:t xml:space="preserve"> А разнообразие материалов, которыми располагают дети, мотивируют детей придумывать что</w:t>
      </w:r>
      <w:r w:rsidR="00A05AF2" w:rsidRPr="00020787">
        <w:rPr>
          <w:rFonts w:ascii="Times New Roman" w:hAnsi="Times New Roman" w:cs="Times New Roman"/>
          <w:sz w:val="28"/>
          <w:szCs w:val="28"/>
        </w:rPr>
        <w:t>-</w:t>
      </w:r>
      <w:r w:rsidRPr="00020787">
        <w:rPr>
          <w:rFonts w:ascii="Times New Roman" w:hAnsi="Times New Roman" w:cs="Times New Roman"/>
          <w:sz w:val="28"/>
          <w:szCs w:val="28"/>
        </w:rPr>
        <w:t xml:space="preserve"> то новое.</w:t>
      </w:r>
    </w:p>
    <w:p w:rsidR="00FF4145" w:rsidRPr="00020787" w:rsidRDefault="004B00EC" w:rsidP="00466F77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  <w:r w:rsidR="00FF4145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своей работе использую такие </w:t>
      </w:r>
      <w:r w:rsidR="0008017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новые </w:t>
      </w:r>
      <w:r w:rsidR="00FF4145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>формы организации детской из</w:t>
      </w:r>
      <w:r w:rsidR="00164B24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образительной деятельности как </w:t>
      </w:r>
      <w:r w:rsidR="00FF4145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мастерская</w:t>
      </w:r>
      <w:r w:rsidR="00164B24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мастер-класс и </w:t>
      </w:r>
      <w:r w:rsidR="00D86544">
        <w:rPr>
          <w:rFonts w:ascii="Times New Roman" w:hAnsi="Times New Roman" w:cs="Times New Roman"/>
          <w:sz w:val="28"/>
          <w:szCs w:val="28"/>
          <w:shd w:val="clear" w:color="auto" w:fill="FFFFFF"/>
        </w:rPr>
        <w:t>картинная галерея,</w:t>
      </w:r>
      <w:r w:rsidR="00164B24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выставка</w:t>
      </w:r>
      <w:r w:rsidR="00D8654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</w:p>
    <w:p w:rsidR="00FF4145" w:rsidRPr="00020787" w:rsidRDefault="00D86544" w:rsidP="00466F77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Хочется отметить такую форму</w:t>
      </w:r>
      <w:r w:rsidR="002E4EA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</w:t>
      </w:r>
      <w:r w:rsidR="002E4EA4">
        <w:rPr>
          <w:rFonts w:ascii="Times New Roman" w:hAnsi="Times New Roman" w:cs="Times New Roman"/>
          <w:sz w:val="28"/>
          <w:szCs w:val="28"/>
          <w:shd w:val="clear" w:color="auto" w:fill="FFFFFF"/>
        </w:rPr>
        <w:t>«м</w:t>
      </w:r>
      <w:r w:rsidR="00FF4145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>астерская</w:t>
      </w:r>
      <w:r w:rsidR="002E4EA4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FF4145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 w:rsidR="002E4EA4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которая привлекает меня  организацией</w:t>
      </w:r>
      <w:r w:rsidR="00FF4145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совместной </w:t>
      </w:r>
      <w:r w:rsidR="002E4EA4">
        <w:rPr>
          <w:rFonts w:ascii="Times New Roman" w:hAnsi="Times New Roman" w:cs="Times New Roman"/>
          <w:sz w:val="28"/>
          <w:szCs w:val="28"/>
          <w:shd w:val="clear" w:color="auto" w:fill="FFFFFF"/>
        </w:rPr>
        <w:t>партнёрской деятельности взрослого и ребенка</w:t>
      </w:r>
    </w:p>
    <w:p w:rsidR="00FF4145" w:rsidRPr="00FF4145" w:rsidRDefault="004B00EC" w:rsidP="00AD7F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>В совместной партнёрской деятельности меняется положение детей.</w:t>
      </w:r>
      <w:r w:rsidR="008F40B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>Дети могут сам</w:t>
      </w:r>
      <w:r w:rsidR="00800D05">
        <w:rPr>
          <w:rFonts w:ascii="Times New Roman" w:eastAsia="Times New Roman" w:hAnsi="Times New Roman" w:cs="Times New Roman"/>
          <w:sz w:val="28"/>
          <w:szCs w:val="28"/>
        </w:rPr>
        <w:t>и решать, участвовать им в</w:t>
      </w:r>
      <w:r w:rsidR="00A75A5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00D05">
        <w:rPr>
          <w:rFonts w:ascii="Times New Roman" w:eastAsia="Times New Roman" w:hAnsi="Times New Roman" w:cs="Times New Roman"/>
          <w:sz w:val="28"/>
          <w:szCs w:val="28"/>
        </w:rPr>
        <w:t xml:space="preserve">коллективной 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 xml:space="preserve"> работе или </w:t>
      </w:r>
      <w:r w:rsidR="00935541" w:rsidRPr="00020787">
        <w:rPr>
          <w:rFonts w:ascii="Times New Roman" w:eastAsia="Times New Roman" w:hAnsi="Times New Roman" w:cs="Times New Roman"/>
          <w:sz w:val="28"/>
          <w:szCs w:val="28"/>
        </w:rPr>
        <w:t>работать индивидуально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F4145" w:rsidRPr="00FF4145" w:rsidRDefault="004B00EC" w:rsidP="00AD7F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>В процессе работы вырабатывается порядок и организация совместной деятельности: свободное размещение детей за общим столом, их общение друг с другом по ходу работы</w:t>
      </w:r>
      <w:r w:rsidR="00080174">
        <w:rPr>
          <w:rFonts w:ascii="Times New Roman" w:eastAsia="Times New Roman" w:hAnsi="Times New Roman" w:cs="Times New Roman"/>
          <w:sz w:val="28"/>
          <w:szCs w:val="28"/>
        </w:rPr>
        <w:t>,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 xml:space="preserve"> и перемещение по мере необходимости. Дети в процессе работы могут обратиться к педагогу</w:t>
      </w:r>
      <w:r w:rsidR="00935541" w:rsidRPr="00020787">
        <w:rPr>
          <w:rFonts w:ascii="Times New Roman" w:eastAsia="Times New Roman" w:hAnsi="Times New Roman" w:cs="Times New Roman"/>
          <w:sz w:val="28"/>
          <w:szCs w:val="28"/>
        </w:rPr>
        <w:t xml:space="preserve">, то есть ко мне, подойти , обсудить 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 xml:space="preserve"> интересующие их вопросы, связанные с выполнением работы, получить необходимую</w:t>
      </w:r>
      <w:r w:rsidR="00935541" w:rsidRPr="00020787">
        <w:rPr>
          <w:rFonts w:ascii="Times New Roman" w:eastAsia="Times New Roman" w:hAnsi="Times New Roman" w:cs="Times New Roman"/>
          <w:sz w:val="28"/>
          <w:szCs w:val="28"/>
        </w:rPr>
        <w:t xml:space="preserve"> от меня</w:t>
      </w:r>
      <w:r w:rsidR="00080174">
        <w:rPr>
          <w:rFonts w:ascii="Times New Roman" w:eastAsia="Times New Roman" w:hAnsi="Times New Roman" w:cs="Times New Roman"/>
          <w:sz w:val="28"/>
          <w:szCs w:val="28"/>
        </w:rPr>
        <w:t xml:space="preserve"> помощь или 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>совет.</w:t>
      </w:r>
    </w:p>
    <w:p w:rsidR="00FF4145" w:rsidRPr="00FF4145" w:rsidRDefault="004B00EC" w:rsidP="00AD7F8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F4145" w:rsidRPr="00FF4145">
        <w:rPr>
          <w:rFonts w:ascii="Times New Roman" w:eastAsia="Times New Roman" w:hAnsi="Times New Roman" w:cs="Times New Roman"/>
          <w:sz w:val="28"/>
          <w:szCs w:val="28"/>
        </w:rPr>
        <w:t>Дети могут работать в разном темпе. Объём работы каждый ребёнок может определить для себя сам: что он сделает сегодня, что может отложить на завтра и т.д</w:t>
      </w:r>
      <w:r w:rsidR="00625BB3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F4145" w:rsidRPr="00020787" w:rsidRDefault="00164B24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B00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Мне очень </w:t>
      </w:r>
      <w:r w:rsidR="00FF4145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важно с одной стороны обеспечить плавный переход детей от организованных форм к самостоятельной деятельности, а с дру</w:t>
      </w:r>
      <w:r w:rsidR="00800D05">
        <w:rPr>
          <w:rFonts w:ascii="Times New Roman" w:hAnsi="Times New Roman" w:cs="Times New Roman"/>
          <w:sz w:val="28"/>
          <w:szCs w:val="28"/>
          <w:shd w:val="clear" w:color="auto" w:fill="FFFFFF"/>
        </w:rPr>
        <w:t>гой стороны, чтобы ребёнок  завершил начатое им дело самостоятельно.</w:t>
      </w:r>
    </w:p>
    <w:p w:rsidR="00466F77" w:rsidRDefault="004B00EC" w:rsidP="00AD7F8E">
      <w:pPr>
        <w:spacing w:after="0" w:line="360" w:lineRule="auto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  </w:t>
      </w:r>
      <w:r w:rsidR="00485387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В</w:t>
      </w:r>
      <w:r w:rsidR="00A75376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моей работе</w:t>
      </w:r>
      <w:r w:rsidR="00403BE1" w:rsidRPr="00403BE1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, да и в работе любого педагога, главное, </w:t>
      </w:r>
      <w:r w:rsidR="004431DC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создать благоприятные условия для развития положительных эмоций, что составляет основу психического  и эмоционального здоровья детей, а также развитие способн</w:t>
      </w:r>
      <w:r w:rsidR="00D86544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остей и творческого потенциала, на ч</w:t>
      </w:r>
      <w:r w:rsidR="004431DC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то</w:t>
      </w:r>
      <w:r w:rsidR="00D86544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и нацеливает</w:t>
      </w:r>
      <w:r w:rsidR="00A75A5A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 xml:space="preserve"> </w:t>
      </w:r>
      <w:r w:rsidR="002E4EA4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федеральный государственный образовательный стандарт дошкольного образования</w:t>
      </w:r>
      <w:r w:rsidR="004431DC"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.</w:t>
      </w:r>
    </w:p>
    <w:p w:rsidR="00403BE1" w:rsidRDefault="00466F77" w:rsidP="00AD7F8E">
      <w:pPr>
        <w:spacing w:after="0" w:line="360" w:lineRule="auto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  <w:t>В работе  с дошкольниками использую следующие нетрадиционные техники:</w:t>
      </w:r>
    </w:p>
    <w:p w:rsidR="004A1CF6" w:rsidRDefault="004A1CF6" w:rsidP="00AD7F8E">
      <w:pPr>
        <w:spacing w:after="0" w:line="360" w:lineRule="auto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</w:p>
    <w:p w:rsidR="004A1CF6" w:rsidRDefault="004A1CF6" w:rsidP="00AD7F8E">
      <w:pPr>
        <w:spacing w:after="0" w:line="360" w:lineRule="auto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</w:p>
    <w:p w:rsidR="00F46407" w:rsidRDefault="00F46407" w:rsidP="00AD7F8E">
      <w:pPr>
        <w:spacing w:after="0" w:line="360" w:lineRule="auto"/>
        <w:jc w:val="both"/>
        <w:rPr>
          <w:rFonts w:ascii="Times New Roman" w:eastAsia="BatangChe" w:hAnsi="Times New Roman" w:cs="Times New Roman"/>
          <w:sz w:val="28"/>
          <w:szCs w:val="28"/>
          <w:shd w:val="clear" w:color="auto" w:fill="FFFFFF"/>
        </w:rPr>
      </w:pPr>
    </w:p>
    <w:p w:rsidR="00110BE8" w:rsidRDefault="00110BE8" w:rsidP="00F4640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587197">
        <w:rPr>
          <w:b/>
          <w:sz w:val="28"/>
          <w:szCs w:val="28"/>
        </w:rPr>
        <w:lastRenderedPageBreak/>
        <w:t>П</w:t>
      </w:r>
      <w:r w:rsidR="006A72F8">
        <w:rPr>
          <w:b/>
          <w:sz w:val="28"/>
          <w:szCs w:val="28"/>
        </w:rPr>
        <w:t>ластилинография</w:t>
      </w:r>
    </w:p>
    <w:p w:rsidR="00456554" w:rsidRDefault="00456554" w:rsidP="00110BE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456554" w:rsidRDefault="007F7F47" w:rsidP="00110BE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7F7F47">
        <w:rPr>
          <w:b/>
          <w:noProof/>
          <w:sz w:val="28"/>
          <w:szCs w:val="28"/>
        </w:rPr>
        <w:drawing>
          <wp:inline distT="0" distB="0" distL="0" distR="0">
            <wp:extent cx="5295900" cy="3771900"/>
            <wp:effectExtent l="19050" t="0" r="0" b="0"/>
            <wp:docPr id="8" name="Рисунок 8" descr="E:\Новая папка (2)\IMG_3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E:\Новая папка (2)\IMG_3841.JPG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r="9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8441" cy="37737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56554" w:rsidRDefault="00456554" w:rsidP="00456554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28"/>
          <w:szCs w:val="28"/>
        </w:rPr>
      </w:pPr>
    </w:p>
    <w:p w:rsidR="00456554" w:rsidRDefault="00456554" w:rsidP="00110BE8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</w:p>
    <w:p w:rsidR="00110BE8" w:rsidRDefault="004B00EC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110BE8" w:rsidRPr="00587197">
        <w:rPr>
          <w:sz w:val="28"/>
          <w:szCs w:val="28"/>
        </w:rPr>
        <w:t>Работа в технике пластилинография как увлекательна для детей, так и бесценна для развития мелкой моторики рук  при лепке, раскатывании между ладонями полосок пластилина. И самое интересное – когда дети из разных оттенков полосок пластилина «вырисовывают» элементы рисунка осеннего натюрморта, получая при этом живописные осенние листики, символы урожая и «дорисовывая» вместе  коллективную работу.  Так же у них есть возможность сравнить традиционный рисунок с пластикой лепки.</w:t>
      </w:r>
    </w:p>
    <w:p w:rsidR="004A1CF6" w:rsidRDefault="004A1CF6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A1CF6" w:rsidRDefault="004A1CF6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A1CF6" w:rsidRDefault="004A1CF6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66967" w:rsidRDefault="00E66967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66967" w:rsidRDefault="00E66967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66967" w:rsidRDefault="00E66967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56554" w:rsidRPr="00587197" w:rsidRDefault="00456554" w:rsidP="00485387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110BE8" w:rsidRDefault="006A72F8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Офорт</w:t>
      </w:r>
    </w:p>
    <w:p w:rsidR="00E66967" w:rsidRDefault="00E66967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6967" w:rsidRDefault="00E66967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6967" w:rsidRDefault="007F7F47" w:rsidP="007F7F4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7F7F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762250" cy="2228850"/>
            <wp:effectExtent l="19050" t="0" r="0" b="0"/>
            <wp:docPr id="9" name="Рисунок 9" descr="C:\Documents and Settings\Администратор\Рабочий стол\Новая папка\зали\20150515_1349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Рабочий стол\Новая папка\зали\20150515_13492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88" cy="223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7F7F47">
        <w:rPr>
          <w:noProof/>
        </w:rPr>
        <w:t xml:space="preserve"> </w:t>
      </w:r>
      <w:r w:rsidRPr="007F7F4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57500" cy="2150997"/>
            <wp:effectExtent l="19050" t="0" r="0" b="0"/>
            <wp:docPr id="10" name="Рисунок 10" descr="E:\Кайтмазова З. А\IMAG30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Кайтмазова З. А\IMAG3040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293" cy="21485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66967" w:rsidRDefault="00E66967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E66967" w:rsidRPr="00587197" w:rsidRDefault="00E66967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0BE8" w:rsidRDefault="004B00EC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0BE8" w:rsidRPr="00587197">
        <w:rPr>
          <w:rFonts w:ascii="Times New Roman" w:hAnsi="Times New Roman" w:cs="Times New Roman"/>
          <w:sz w:val="28"/>
          <w:szCs w:val="28"/>
        </w:rPr>
        <w:t>Офорт – это весьма оригинальная техника. Офорт -  это  проще говоря  оттиск, отпечаток выдавленного рисунка на пенопластовой пластине. Изначально дети рисуют задуманный рисунок на бумаге, затем  переносят на пластину и весь рисунок выдавливается карандашом.  На пластину наносится полусухая гуашь разных оттенков и отпечатывается на листе бумаги. Получается эффектный отпечаток. Можно этой пластиной пользоваться много раз в разной цветовой гамме.</w:t>
      </w:r>
    </w:p>
    <w:p w:rsidR="00110593" w:rsidRDefault="00110593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593" w:rsidRDefault="00110593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593" w:rsidRDefault="00110593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593" w:rsidRDefault="00110593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593" w:rsidRDefault="00110593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593" w:rsidRDefault="00110593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593" w:rsidRDefault="00110593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7401" w:rsidRDefault="00FC7401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9A5DFB" w:rsidRDefault="009A5DFB" w:rsidP="002E4EA4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BE8" w:rsidRDefault="006A72F8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Граттаж</w:t>
      </w:r>
    </w:p>
    <w:p w:rsidR="009A5DFB" w:rsidRDefault="009A5DFB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5DFB" w:rsidRDefault="009A5DFB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A5DF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76825" cy="4000500"/>
            <wp:effectExtent l="19050" t="0" r="9525" b="0"/>
            <wp:docPr id="1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 l="2118" t="4000" r="1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48" cy="40041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A5DFB" w:rsidRDefault="009A5DFB" w:rsidP="009A5D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DFB" w:rsidRDefault="009A5DFB" w:rsidP="009A5DFB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A5DFB" w:rsidRDefault="009A5DFB" w:rsidP="009A5D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A5DFB" w:rsidRDefault="009A5DFB" w:rsidP="009A5DFB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BE8" w:rsidRDefault="00110BE8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87197">
        <w:rPr>
          <w:rFonts w:ascii="Times New Roman" w:hAnsi="Times New Roman" w:cs="Times New Roman"/>
          <w:sz w:val="28"/>
          <w:szCs w:val="28"/>
        </w:rPr>
        <w:t xml:space="preserve">Техника рисунка в технике граттаж  интересна детям оригинальностью исполнения и неожиданностью результата.  На лист бумаги наносятся разные цвета акварели. Затем это все натирается воском, и перекрывается густым слоем черной краски. И самым фантастическим моментом бывает, когда дети начинают процарапывать свой рисунок острыми палочками и начинает прорисовываться  замысловатый сюжет. </w:t>
      </w:r>
    </w:p>
    <w:p w:rsidR="00456554" w:rsidRDefault="00456554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1EC" w:rsidRDefault="008E21EC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1EC" w:rsidRDefault="008E21EC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1EC" w:rsidRDefault="008E21EC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E21EC" w:rsidRPr="00587197" w:rsidRDefault="008E21EC" w:rsidP="0048538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56554" w:rsidRDefault="00110BE8" w:rsidP="00110BE8">
      <w:pPr>
        <w:pStyle w:val="a3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587197">
        <w:rPr>
          <w:b/>
          <w:bCs/>
          <w:color w:val="000000"/>
          <w:sz w:val="28"/>
          <w:szCs w:val="28"/>
        </w:rPr>
        <w:lastRenderedPageBreak/>
        <w:t>К</w:t>
      </w:r>
      <w:r w:rsidR="006A72F8">
        <w:rPr>
          <w:b/>
          <w:bCs/>
          <w:color w:val="000000"/>
          <w:sz w:val="28"/>
          <w:szCs w:val="28"/>
        </w:rPr>
        <w:t>ляксография</w:t>
      </w:r>
    </w:p>
    <w:p w:rsidR="008E21EC" w:rsidRDefault="008E21EC" w:rsidP="00110BE8">
      <w:pPr>
        <w:pStyle w:val="a3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8E21EC" w:rsidRDefault="008E21EC" w:rsidP="008E21EC">
      <w:pPr>
        <w:pStyle w:val="a3"/>
        <w:spacing w:before="0" w:beforeAutospacing="0" w:after="150" w:afterAutospacing="0" w:line="360" w:lineRule="auto"/>
        <w:jc w:val="center"/>
        <w:rPr>
          <w:b/>
          <w:bCs/>
          <w:color w:val="000000"/>
          <w:sz w:val="28"/>
          <w:szCs w:val="28"/>
        </w:rPr>
      </w:pPr>
      <w:r w:rsidRPr="008E21EC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4610100" cy="3543300"/>
            <wp:effectExtent l="19050" t="0" r="0" b="0"/>
            <wp:docPr id="12" name="Рисунок 5" descr="C:\Documents and Settings\Администратор\Рабочий стол\103APPLE\IMG_3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 descr="C:\Documents and Settings\Администратор\Рабочий стол\103APPLE\IMG_3059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E21EC" w:rsidRDefault="008E21EC" w:rsidP="00110BE8">
      <w:pPr>
        <w:pStyle w:val="a3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8E21EC" w:rsidRPr="00456554" w:rsidRDefault="008E21EC" w:rsidP="00110BE8">
      <w:pPr>
        <w:pStyle w:val="a3"/>
        <w:spacing w:before="0" w:beforeAutospacing="0" w:after="15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110BE8" w:rsidRPr="00587197" w:rsidRDefault="004B00EC" w:rsidP="00485387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110BE8" w:rsidRPr="00587197">
        <w:rPr>
          <w:color w:val="000000"/>
          <w:sz w:val="28"/>
          <w:szCs w:val="28"/>
        </w:rPr>
        <w:t xml:space="preserve">Она заключается в том, чтобы научить детей делать кляксы (черные и разноцветные). Затем уже 3-летний ребенок может смотреть на них и видеть образы, предметы или отдельные детали. «На что похожа клякса?», «Кого или что она тебе напоминает?» — эти вопросы очень полезны, т.к. развивают мышление и воображение. После </w:t>
      </w:r>
      <w:r w:rsidR="002B57F4">
        <w:rPr>
          <w:color w:val="000000"/>
          <w:sz w:val="28"/>
          <w:szCs w:val="28"/>
        </w:rPr>
        <w:t>этого можно дорисовать нужные детали для завершенного образа</w:t>
      </w:r>
      <w:r w:rsidR="00110BE8" w:rsidRPr="00587197">
        <w:rPr>
          <w:color w:val="000000"/>
          <w:sz w:val="28"/>
          <w:szCs w:val="28"/>
        </w:rPr>
        <w:t>. В результате может получиться целый сюжет.</w:t>
      </w:r>
    </w:p>
    <w:p w:rsidR="00110BE8" w:rsidRDefault="004B00EC" w:rsidP="004B00E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110BE8" w:rsidRPr="00587197">
        <w:rPr>
          <w:color w:val="000000"/>
          <w:sz w:val="28"/>
          <w:szCs w:val="28"/>
        </w:rPr>
        <w:t>С детьми старшего дошкольного возраста мы из кляксы «выдуваем» деревья. Они получаются совсем как живые и могут затем дорисовываться уже соответственно времени года.</w:t>
      </w:r>
    </w:p>
    <w:p w:rsidR="008E21EC" w:rsidRDefault="008E21EC" w:rsidP="004B00E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E21EC" w:rsidRDefault="008E21EC" w:rsidP="004B00E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E21EC" w:rsidRDefault="008E21EC" w:rsidP="004B00E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456554" w:rsidRPr="00587197" w:rsidRDefault="00456554" w:rsidP="004B00EC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</w:p>
    <w:p w:rsidR="008E21EC" w:rsidRDefault="006A72F8" w:rsidP="008E21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Квиллинг</w:t>
      </w:r>
    </w:p>
    <w:p w:rsidR="008E21EC" w:rsidRDefault="008E21EC" w:rsidP="008E21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21EC" w:rsidRDefault="008E21EC" w:rsidP="008E21E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E21EC" w:rsidRDefault="008E21EC" w:rsidP="002E4E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8E21E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19700" cy="3505200"/>
            <wp:effectExtent l="19050" t="0" r="0" b="0"/>
            <wp:docPr id="13" name="Рисунок 8" descr="E:\Кайтмазова З. А\IMAG29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E:\Кайтмазова З. А\IMAG2946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623" cy="35031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8E21EC" w:rsidRDefault="008E21EC" w:rsidP="002E4EA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0BE8" w:rsidRDefault="004B00EC" w:rsidP="00485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110BE8" w:rsidRPr="00587197">
        <w:rPr>
          <w:rFonts w:ascii="Times New Roman" w:hAnsi="Times New Roman" w:cs="Times New Roman"/>
          <w:sz w:val="28"/>
          <w:szCs w:val="28"/>
          <w:shd w:val="clear" w:color="auto" w:fill="FFFFFF"/>
        </w:rPr>
        <w:t>Квиллинг предполагает развитие ребенка в самых различных направлениях: конструкторское мышление, художественно-эстетический вкус, образное и пространственное мышление. Все это необходимо современному человеку, чтобы осознать себя гармонично развитой личностью. Создавая свой мир из бумаги, ребенок готовится стать созидателем доброго мира. Техника квиллинг способствует</w:t>
      </w:r>
      <w:r w:rsidR="007179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развитию мелкой моторики </w:t>
      </w:r>
      <w:r w:rsidR="00110BE8" w:rsidRPr="00587197">
        <w:rPr>
          <w:rFonts w:ascii="Times New Roman" w:hAnsi="Times New Roman" w:cs="Times New Roman"/>
          <w:sz w:val="28"/>
          <w:szCs w:val="28"/>
          <w:shd w:val="clear" w:color="auto" w:fill="FFFFFF"/>
        </w:rPr>
        <w:t>рук, так как во время работы в этой технике задействованы и левая и правая рука, что активизирует работу, как левого, так и правого полушария головного мозга.</w:t>
      </w:r>
    </w:p>
    <w:p w:rsidR="008E21EC" w:rsidRDefault="008E21EC" w:rsidP="00485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21EC" w:rsidRDefault="008E21EC" w:rsidP="00485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21EC" w:rsidRDefault="008E21EC" w:rsidP="00485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21EC" w:rsidRDefault="008E21EC" w:rsidP="004853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10BE8" w:rsidRDefault="00BA6C31" w:rsidP="00BC1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Рисование гелиевыми ручками</w:t>
      </w:r>
    </w:p>
    <w:p w:rsidR="00BC138F" w:rsidRDefault="00BC138F" w:rsidP="00BC1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38F" w:rsidRDefault="00BC138F" w:rsidP="00BC138F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38F" w:rsidRDefault="00BC138F" w:rsidP="00110B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138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581525" cy="3276600"/>
            <wp:effectExtent l="19050" t="0" r="9525" b="0"/>
            <wp:docPr id="14" name="Рисунок 9" descr="E:\Кайтмазова З. А\IMAG2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E:\Кайтмазова З. А\IMAG2950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4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276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C138F" w:rsidRDefault="00BC138F" w:rsidP="00BC138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138F" w:rsidRDefault="00BC138F" w:rsidP="00110B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C138F" w:rsidRDefault="00BC138F" w:rsidP="00110BE8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0BE8" w:rsidRPr="00587197" w:rsidRDefault="004B00EC" w:rsidP="00C07A3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0BE8" w:rsidRPr="00587197">
        <w:rPr>
          <w:rFonts w:ascii="Times New Roman" w:hAnsi="Times New Roman" w:cs="Times New Roman"/>
          <w:sz w:val="28"/>
          <w:szCs w:val="28"/>
        </w:rPr>
        <w:t>Рисовать элементарные формы умеют все, но, в конечном счете, картина именно из них и создается.  Многие элементы графики просты и доступны детям: круг, квадрат, треугольник, точка, волнистая линия, три перекрещенные линии (снежинка) и другие.</w:t>
      </w:r>
    </w:p>
    <w:p w:rsidR="00110BE8" w:rsidRDefault="00110BE8" w:rsidP="002E4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7197">
        <w:rPr>
          <w:rFonts w:ascii="Times New Roman" w:hAnsi="Times New Roman" w:cs="Times New Roman"/>
          <w:sz w:val="28"/>
          <w:szCs w:val="28"/>
        </w:rPr>
        <w:t>При всей простоте элементов гел</w:t>
      </w:r>
      <w:r w:rsidR="00BA6C31">
        <w:rPr>
          <w:rFonts w:ascii="Times New Roman" w:hAnsi="Times New Roman" w:cs="Times New Roman"/>
          <w:sz w:val="28"/>
          <w:szCs w:val="28"/>
        </w:rPr>
        <w:t>и</w:t>
      </w:r>
      <w:r w:rsidRPr="00587197">
        <w:rPr>
          <w:rFonts w:ascii="Times New Roman" w:hAnsi="Times New Roman" w:cs="Times New Roman"/>
          <w:sz w:val="28"/>
          <w:szCs w:val="28"/>
        </w:rPr>
        <w:t>евой ручкой можно создавать очень интересные картины, похожие на графику, китайскую или японскую живопись.  Рисунок отличается лаконичностью и завершённостью. В этой технике можно завершить акварельные работы, монотипию.</w:t>
      </w:r>
    </w:p>
    <w:p w:rsidR="00456554" w:rsidRDefault="00456554" w:rsidP="002E4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38F" w:rsidRDefault="00BC138F" w:rsidP="002E4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38F" w:rsidRDefault="00BC138F" w:rsidP="002E4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38F" w:rsidRDefault="00BC138F" w:rsidP="002E4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C138F" w:rsidRPr="00587197" w:rsidRDefault="00BC138F" w:rsidP="002E4EA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E4418" w:rsidRDefault="00EB2A90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</w:t>
      </w:r>
      <w:r w:rsidR="00456554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sz w:val="28"/>
          <w:szCs w:val="28"/>
        </w:rPr>
        <w:t>Рисование картонными полосками</w:t>
      </w:r>
    </w:p>
    <w:p w:rsidR="005E4418" w:rsidRDefault="005E4418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4418" w:rsidRDefault="005E4418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E44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52699" cy="3695700"/>
            <wp:effectExtent l="19050" t="0" r="1" b="0"/>
            <wp:docPr id="1" name="Рисунок 1" descr="C:\Documents and Settings\Администратор\Рабочий стол\Новая папка\зали\20140227_1438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Documents and Settings\Администратор\Рабочий стол\Новая папка\зали\20140227_143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170" cy="37007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E4418">
        <w:rPr>
          <w:noProof/>
        </w:rPr>
        <w:t xml:space="preserve"> </w:t>
      </w:r>
      <w:r w:rsidRPr="005E4418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90800" cy="3648075"/>
            <wp:effectExtent l="19050" t="0" r="0" b="0"/>
            <wp:docPr id="4" name="Рисунок 2" descr="C:\Documents and Settings\Администратор\Рабочий стол\Новая папка\зали\20140227_1438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3" descr="C:\Documents and Settings\Администратор\Рабочий стол\Новая папка\зали\20140227_143824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323" cy="3653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E4418" w:rsidRDefault="005E4418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6407" w:rsidRDefault="00F46407" w:rsidP="002E4EA4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E4418" w:rsidRPr="00587197" w:rsidRDefault="005E4418" w:rsidP="005E441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0BE8" w:rsidRDefault="004B00E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10BE8" w:rsidRPr="00587197">
        <w:rPr>
          <w:rFonts w:ascii="Times New Roman" w:hAnsi="Times New Roman" w:cs="Times New Roman"/>
          <w:sz w:val="28"/>
          <w:szCs w:val="28"/>
        </w:rPr>
        <w:t>Еще одна оригинальная техника, которая еще и проста в исполнении. Подготавливаются картонные полоски шириной в два сантиметра – это наши инструменты для рисования. Этими полосками и раскрашивается горизонтально фон на  листе в разные цвета. И уже вертикально новыми полосками  наносится рисунок зданий  с разноцветными окнами и по высыхании дорисовываются различные элементы по задуманному сюжету.</w:t>
      </w:r>
    </w:p>
    <w:p w:rsidR="00456554" w:rsidRDefault="00456554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869FC" w:rsidRPr="00587197" w:rsidRDefault="005869FC" w:rsidP="00C07A3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BE8" w:rsidRDefault="00110BE8" w:rsidP="002E4EA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  <w:r w:rsidRPr="00587197">
        <w:rPr>
          <w:b/>
          <w:bCs/>
          <w:color w:val="000000"/>
          <w:sz w:val="28"/>
          <w:szCs w:val="28"/>
        </w:rPr>
        <w:t>Р</w:t>
      </w:r>
      <w:r w:rsidR="00EB2A90">
        <w:rPr>
          <w:b/>
          <w:bCs/>
          <w:color w:val="000000"/>
          <w:sz w:val="28"/>
          <w:szCs w:val="28"/>
        </w:rPr>
        <w:t>исование по мокрому</w:t>
      </w:r>
    </w:p>
    <w:p w:rsidR="005869FC" w:rsidRDefault="005869FC" w:rsidP="002E4EA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869FC" w:rsidRDefault="005869FC" w:rsidP="002E4EA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869FC" w:rsidRDefault="005869FC" w:rsidP="005869FC">
      <w:pPr>
        <w:pStyle w:val="a3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</w:p>
    <w:p w:rsidR="005869FC" w:rsidRDefault="005869FC" w:rsidP="00F46407">
      <w:pPr>
        <w:pStyle w:val="a3"/>
        <w:spacing w:before="0" w:beforeAutospacing="0" w:after="0" w:afterAutospacing="0" w:line="360" w:lineRule="auto"/>
        <w:ind w:firstLine="709"/>
        <w:rPr>
          <w:b/>
          <w:bCs/>
          <w:color w:val="000000"/>
          <w:sz w:val="28"/>
          <w:szCs w:val="28"/>
        </w:rPr>
      </w:pPr>
      <w:r w:rsidRPr="005869FC">
        <w:rPr>
          <w:b/>
          <w:bCs/>
          <w:noProof/>
          <w:color w:val="000000"/>
          <w:sz w:val="28"/>
          <w:szCs w:val="28"/>
        </w:rPr>
        <w:drawing>
          <wp:inline distT="0" distB="0" distL="0" distR="0">
            <wp:extent cx="5743575" cy="3810000"/>
            <wp:effectExtent l="19050" t="0" r="9525" b="0"/>
            <wp:docPr id="6" name="Рисунок 3" descr="20140227_1428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40227_142841.jpg"/>
                    <pic:cNvPicPr>
                      <a:picLocks noGrp="1"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381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9FC" w:rsidRDefault="005869FC" w:rsidP="002E4EA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869FC" w:rsidRDefault="005869FC" w:rsidP="002E4EA4">
      <w:pPr>
        <w:pStyle w:val="a3"/>
        <w:spacing w:before="0" w:beforeAutospacing="0" w:after="0" w:afterAutospacing="0" w:line="360" w:lineRule="auto"/>
        <w:ind w:firstLine="709"/>
        <w:jc w:val="both"/>
        <w:rPr>
          <w:b/>
          <w:bCs/>
          <w:color w:val="000000"/>
          <w:sz w:val="28"/>
          <w:szCs w:val="28"/>
        </w:rPr>
      </w:pPr>
    </w:p>
    <w:p w:rsidR="005869FC" w:rsidRPr="00587197" w:rsidRDefault="005869FC" w:rsidP="002E4EA4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</w:p>
    <w:p w:rsidR="00110BE8" w:rsidRPr="00587197" w:rsidRDefault="004B00EC" w:rsidP="002E4EA4">
      <w:pPr>
        <w:pStyle w:val="a3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71791A">
        <w:rPr>
          <w:color w:val="000000"/>
          <w:sz w:val="28"/>
          <w:szCs w:val="28"/>
        </w:rPr>
        <w:t>С</w:t>
      </w:r>
      <w:r w:rsidR="00110BE8" w:rsidRPr="00587197">
        <w:rPr>
          <w:color w:val="000000"/>
          <w:sz w:val="28"/>
          <w:szCs w:val="28"/>
        </w:rPr>
        <w:t xml:space="preserve">уществует целый ряд предметов, сюжетов, образов, которые лучше рисовать на влажной бумаге. Нужна неясность, расплывчатость, например, если ребенок хочет изобразить следующие темы: </w:t>
      </w:r>
      <w:r w:rsidR="00110BE8">
        <w:rPr>
          <w:color w:val="000000"/>
          <w:sz w:val="28"/>
          <w:szCs w:val="28"/>
        </w:rPr>
        <w:t>«</w:t>
      </w:r>
      <w:r w:rsidR="00110BE8" w:rsidRPr="00587197">
        <w:rPr>
          <w:color w:val="000000"/>
          <w:sz w:val="28"/>
          <w:szCs w:val="28"/>
        </w:rPr>
        <w:t>Дождь», «</w:t>
      </w:r>
      <w:r w:rsidR="00110BE8">
        <w:rPr>
          <w:color w:val="000000"/>
          <w:sz w:val="28"/>
          <w:szCs w:val="28"/>
        </w:rPr>
        <w:t>Г</w:t>
      </w:r>
      <w:r w:rsidR="00110BE8" w:rsidRPr="00587197">
        <w:rPr>
          <w:color w:val="000000"/>
          <w:sz w:val="28"/>
          <w:szCs w:val="28"/>
        </w:rPr>
        <w:t>ород</w:t>
      </w:r>
      <w:r w:rsidR="00110BE8">
        <w:rPr>
          <w:color w:val="000000"/>
          <w:sz w:val="28"/>
          <w:szCs w:val="28"/>
        </w:rPr>
        <w:t xml:space="preserve"> мечты</w:t>
      </w:r>
      <w:r w:rsidR="00110BE8" w:rsidRPr="00587197">
        <w:rPr>
          <w:color w:val="000000"/>
          <w:sz w:val="28"/>
          <w:szCs w:val="28"/>
        </w:rPr>
        <w:t>», «Цветы» и т.д. Или если ребенок затрудняется в рисунке сил</w:t>
      </w:r>
      <w:r w:rsidR="00110BE8">
        <w:rPr>
          <w:color w:val="000000"/>
          <w:sz w:val="28"/>
          <w:szCs w:val="28"/>
        </w:rPr>
        <w:t>у</w:t>
      </w:r>
      <w:r w:rsidR="00110BE8" w:rsidRPr="00587197">
        <w:rPr>
          <w:color w:val="000000"/>
          <w:sz w:val="28"/>
          <w:szCs w:val="28"/>
        </w:rPr>
        <w:t>эта предполагаемого животного. При высыхании пятно  дорисовывается мелками или гел</w:t>
      </w:r>
      <w:r w:rsidR="00C07A36">
        <w:rPr>
          <w:color w:val="000000"/>
          <w:sz w:val="28"/>
          <w:szCs w:val="28"/>
        </w:rPr>
        <w:t>и</w:t>
      </w:r>
      <w:r w:rsidR="00110BE8" w:rsidRPr="00587197">
        <w:rPr>
          <w:color w:val="000000"/>
          <w:sz w:val="28"/>
          <w:szCs w:val="28"/>
        </w:rPr>
        <w:t xml:space="preserve">евыми ручками. Нужно научить дошкольника сделать бумагу немного влажной. Если будет </w:t>
      </w:r>
      <w:r w:rsidR="0071791A">
        <w:rPr>
          <w:color w:val="000000"/>
          <w:sz w:val="28"/>
          <w:szCs w:val="28"/>
        </w:rPr>
        <w:t xml:space="preserve">бумага излишне мокрой — рисунок </w:t>
      </w:r>
      <w:r w:rsidR="00110BE8" w:rsidRPr="00587197">
        <w:rPr>
          <w:color w:val="000000"/>
          <w:sz w:val="28"/>
          <w:szCs w:val="28"/>
        </w:rPr>
        <w:t xml:space="preserve">может не получиться. Поэтому рекомендуется намочить в чистой воде комочек ваты, отжать ее и провести или по всему листу бумаги, или (если так </w:t>
      </w:r>
      <w:r w:rsidR="00110BE8" w:rsidRPr="00587197">
        <w:rPr>
          <w:color w:val="000000"/>
          <w:sz w:val="28"/>
          <w:szCs w:val="28"/>
        </w:rPr>
        <w:lastRenderedPageBreak/>
        <w:t>требуется) только по отдельной части. И бумага готова к произведению неясных образов.</w:t>
      </w:r>
    </w:p>
    <w:p w:rsidR="007D26A1" w:rsidRPr="00020787" w:rsidRDefault="004B00E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</w:t>
      </w:r>
      <w:r w:rsidR="007D26A1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>Выстраивая взаимодействие с родителями</w:t>
      </w:r>
      <w:r w:rsidR="00AA742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7D26A1"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использую такие формы работы как:</w:t>
      </w:r>
    </w:p>
    <w:p w:rsidR="00935541" w:rsidRPr="00020787" w:rsidRDefault="00A05AF2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родителей и воспитанников в творческих выставках и конкурсах; </w:t>
      </w:r>
    </w:p>
    <w:p w:rsidR="00935541" w:rsidRPr="00020787" w:rsidRDefault="00A05AF2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организация проектной деятельности с детьми в сотрудничестве с родителями; </w:t>
      </w:r>
    </w:p>
    <w:p w:rsidR="007D26A1" w:rsidRPr="00020787" w:rsidRDefault="00A05AF2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выставки творческих работ совместно с родителями и детьми; </w:t>
      </w:r>
    </w:p>
    <w:p w:rsidR="005869FC" w:rsidRDefault="00A05AF2" w:rsidP="006100FB">
      <w:pPr>
        <w:tabs>
          <w:tab w:val="left" w:pos="1095"/>
        </w:tabs>
        <w:spacing w:after="0" w:line="360" w:lineRule="auto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2D"/>
      </w:r>
      <w:r w:rsidRPr="0002078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участие родителей и детей в подготовке и проведении </w:t>
      </w:r>
      <w:r w:rsidR="007D26A1" w:rsidRPr="006100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различных</w:t>
      </w:r>
      <w:r w:rsidR="006100F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мероприятиях  проводимых в ДОУ.</w:t>
      </w:r>
    </w:p>
    <w:p w:rsidR="005869FC" w:rsidRDefault="005869FC" w:rsidP="005869FC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69FC" w:rsidRDefault="005869FC" w:rsidP="006100FB">
      <w:pPr>
        <w:tabs>
          <w:tab w:val="left" w:pos="1095"/>
        </w:tabs>
        <w:spacing w:after="0" w:line="360" w:lineRule="auto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69FC" w:rsidRDefault="005869FC" w:rsidP="006100FB">
      <w:pPr>
        <w:tabs>
          <w:tab w:val="left" w:pos="1095"/>
        </w:tabs>
        <w:spacing w:after="0" w:line="360" w:lineRule="auto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5869FC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5940425" cy="4455472"/>
            <wp:effectExtent l="19050" t="0" r="3175" b="0"/>
            <wp:docPr id="7" name="Рисунок 4" descr="F:\кайтм\IMG_58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:\кайтм\IMG_5823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9FC" w:rsidRDefault="005869FC" w:rsidP="006100FB">
      <w:pPr>
        <w:tabs>
          <w:tab w:val="left" w:pos="1095"/>
        </w:tabs>
        <w:spacing w:after="0" w:line="360" w:lineRule="auto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69FC" w:rsidRDefault="005869FC" w:rsidP="006100FB">
      <w:pPr>
        <w:tabs>
          <w:tab w:val="left" w:pos="1095"/>
        </w:tabs>
        <w:spacing w:after="0" w:line="360" w:lineRule="auto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69FC" w:rsidRDefault="005869FC" w:rsidP="006100FB">
      <w:pPr>
        <w:tabs>
          <w:tab w:val="left" w:pos="1095"/>
        </w:tabs>
        <w:spacing w:after="0" w:line="360" w:lineRule="auto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69FC" w:rsidRDefault="005869FC" w:rsidP="005869FC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869FC" w:rsidRDefault="005869FC" w:rsidP="006100FB">
      <w:pPr>
        <w:tabs>
          <w:tab w:val="left" w:pos="1095"/>
        </w:tabs>
        <w:spacing w:after="0" w:line="360" w:lineRule="auto"/>
        <w:ind w:firstLine="1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205690" w:rsidRPr="00020787" w:rsidRDefault="004B00EC" w:rsidP="005869FC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05690" w:rsidRPr="00020787">
        <w:rPr>
          <w:rFonts w:ascii="Times New Roman" w:hAnsi="Times New Roman" w:cs="Times New Roman"/>
          <w:sz w:val="28"/>
          <w:szCs w:val="28"/>
        </w:rPr>
        <w:t>Положительным результатом в своей р</w:t>
      </w:r>
      <w:r w:rsidR="002321CC">
        <w:rPr>
          <w:rFonts w:ascii="Times New Roman" w:hAnsi="Times New Roman" w:cs="Times New Roman"/>
          <w:sz w:val="28"/>
          <w:szCs w:val="28"/>
        </w:rPr>
        <w:t xml:space="preserve">аботе считаю участие детей в </w:t>
      </w:r>
      <w:r w:rsidR="00205690" w:rsidRPr="00020787">
        <w:rPr>
          <w:rFonts w:ascii="Times New Roman" w:hAnsi="Times New Roman" w:cs="Times New Roman"/>
          <w:sz w:val="28"/>
          <w:szCs w:val="28"/>
        </w:rPr>
        <w:t>конкурсах и выставках муниципального, республиканского, федерального и международного уровня.</w:t>
      </w:r>
    </w:p>
    <w:p w:rsidR="00F020E6" w:rsidRDefault="004B00E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63D91" w:rsidRPr="00020787">
        <w:rPr>
          <w:rFonts w:ascii="Times New Roman" w:hAnsi="Times New Roman" w:cs="Times New Roman"/>
          <w:sz w:val="28"/>
          <w:szCs w:val="28"/>
        </w:rPr>
        <w:t xml:space="preserve">Особое значение имеет </w:t>
      </w:r>
      <w:r w:rsidR="006100FB">
        <w:rPr>
          <w:rFonts w:ascii="Times New Roman" w:hAnsi="Times New Roman" w:cs="Times New Roman"/>
          <w:sz w:val="28"/>
          <w:szCs w:val="28"/>
        </w:rPr>
        <w:t xml:space="preserve">«живая» </w:t>
      </w:r>
      <w:r w:rsidR="00F63D91" w:rsidRPr="00020787">
        <w:rPr>
          <w:rFonts w:ascii="Times New Roman" w:hAnsi="Times New Roman" w:cs="Times New Roman"/>
          <w:sz w:val="28"/>
          <w:szCs w:val="28"/>
        </w:rPr>
        <w:t xml:space="preserve">выставка всех работ в творческой </w:t>
      </w:r>
      <w:r w:rsidR="00BA6C31">
        <w:rPr>
          <w:rFonts w:ascii="Times New Roman" w:hAnsi="Times New Roman" w:cs="Times New Roman"/>
          <w:sz w:val="28"/>
          <w:szCs w:val="28"/>
        </w:rPr>
        <w:t>галерее,</w:t>
      </w:r>
      <w:r w:rsidR="00F63D91" w:rsidRPr="00020787">
        <w:rPr>
          <w:rFonts w:ascii="Times New Roman" w:hAnsi="Times New Roman" w:cs="Times New Roman"/>
          <w:sz w:val="28"/>
          <w:szCs w:val="28"/>
        </w:rPr>
        <w:t xml:space="preserve"> которая ребенку дает возможность увидеть свою работу среди друг</w:t>
      </w:r>
      <w:r w:rsidR="002E4EA4">
        <w:rPr>
          <w:rFonts w:ascii="Times New Roman" w:hAnsi="Times New Roman" w:cs="Times New Roman"/>
          <w:sz w:val="28"/>
          <w:szCs w:val="28"/>
        </w:rPr>
        <w:t>их, обсудить ее со сверстниками,а также поучаствовать в оформлении и презентации выставки.</w:t>
      </w:r>
      <w:r w:rsidR="00F63D91" w:rsidRPr="006100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развивается </w:t>
      </w:r>
      <w:r w:rsidR="006100FB" w:rsidRPr="006100F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эстетическое </w:t>
      </w:r>
      <w:r w:rsidR="00F63D91" w:rsidRPr="006100FB">
        <w:rPr>
          <w:rFonts w:ascii="Times New Roman" w:hAnsi="Times New Roman" w:cs="Times New Roman"/>
          <w:color w:val="000000" w:themeColor="text1"/>
          <w:sz w:val="28"/>
          <w:szCs w:val="28"/>
        </w:rPr>
        <w:t>восприятие результато</w:t>
      </w:r>
      <w:r w:rsidR="006100FB" w:rsidRPr="006100FB">
        <w:rPr>
          <w:rFonts w:ascii="Times New Roman" w:hAnsi="Times New Roman" w:cs="Times New Roman"/>
          <w:color w:val="000000" w:themeColor="text1"/>
          <w:sz w:val="28"/>
          <w:szCs w:val="28"/>
        </w:rPr>
        <w:t>в своего творчества, рефлексия.</w:t>
      </w: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869FC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5915025" cy="3629025"/>
            <wp:effectExtent l="19050" t="0" r="9525" b="0"/>
            <wp:docPr id="16" name="Рисунок 5" descr="D:\ADMINISTRATOR\Desktop\фото Дети земли\IMAG46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86" name="Picture 2" descr="D:\ADMINISTRATOR\Desktop\фото Дети земли\IMAG4623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629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5869FC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69FC" w:rsidRDefault="005869FC" w:rsidP="00AD7F8E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C4CB6" w:rsidRDefault="006C4CB6" w:rsidP="005869FC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0BE8" w:rsidRPr="00020787" w:rsidRDefault="004B00EC" w:rsidP="005869FC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10BE8" w:rsidRPr="00020787">
        <w:rPr>
          <w:rFonts w:ascii="Times New Roman" w:hAnsi="Times New Roman" w:cs="Times New Roman"/>
          <w:sz w:val="28"/>
          <w:szCs w:val="28"/>
        </w:rPr>
        <w:t xml:space="preserve">Нетрадиционные техники я использую в различных творческих проектах с детьми. </w:t>
      </w:r>
    </w:p>
    <w:p w:rsidR="00110BE8" w:rsidRDefault="00110BE8" w:rsidP="00110BE8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020787">
        <w:rPr>
          <w:rFonts w:ascii="Times New Roman" w:hAnsi="Times New Roman" w:cs="Times New Roman"/>
          <w:sz w:val="28"/>
          <w:szCs w:val="28"/>
        </w:rPr>
        <w:t xml:space="preserve">Первым нашим длительным трехгодичным проектом был </w:t>
      </w:r>
      <w:r w:rsidRPr="00F46407">
        <w:rPr>
          <w:rFonts w:ascii="Times New Roman" w:hAnsi="Times New Roman" w:cs="Times New Roman"/>
          <w:b/>
          <w:sz w:val="28"/>
          <w:szCs w:val="28"/>
        </w:rPr>
        <w:t>«О чем говорит наш герб?»</w:t>
      </w:r>
      <w:r w:rsidRPr="00020787">
        <w:rPr>
          <w:rFonts w:ascii="Times New Roman" w:hAnsi="Times New Roman" w:cs="Times New Roman"/>
          <w:sz w:val="28"/>
          <w:szCs w:val="28"/>
        </w:rPr>
        <w:t xml:space="preserve"> - национально-культурный подход в развитии изобразительного творчества дошкольников. В проекте для детей новой техникой была трафаретная печать герба нашей республики,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Pr="00020787">
        <w:rPr>
          <w:rFonts w:ascii="Times New Roman" w:hAnsi="Times New Roman" w:cs="Times New Roman"/>
          <w:sz w:val="28"/>
          <w:szCs w:val="28"/>
        </w:rPr>
        <w:t>так же барельефная лепка.</w:t>
      </w:r>
    </w:p>
    <w:p w:rsidR="006C4CB6" w:rsidRDefault="006C4CB6" w:rsidP="00110BE8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5869FC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110BE8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5869F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472"/>
            <wp:effectExtent l="19050" t="0" r="3175" b="0"/>
            <wp:docPr id="17" name="Рисунок 6" descr="P60100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3" descr="P6010006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869FC" w:rsidRDefault="005869FC" w:rsidP="00110BE8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110BE8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5869FC" w:rsidRDefault="005869FC" w:rsidP="00F46407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C4CB6" w:rsidRDefault="00110BE8" w:rsidP="006C4CB6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020787">
        <w:rPr>
          <w:rFonts w:ascii="Times New Roman" w:hAnsi="Times New Roman" w:cs="Times New Roman"/>
          <w:sz w:val="28"/>
          <w:szCs w:val="28"/>
        </w:rPr>
        <w:lastRenderedPageBreak/>
        <w:t xml:space="preserve">Следующим длительным проектом был «Наши корни», и в рамках проекта дети готовили работы к открытому занятию «Яблоко Нартов» в технике квиллинг, монотипии, рисовании гелевыми ручками, аппликация из мятой бумаги. </w:t>
      </w:r>
    </w:p>
    <w:p w:rsidR="0016650A" w:rsidRDefault="0016650A" w:rsidP="006C4CB6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6C4CB6" w:rsidRDefault="006C4CB6" w:rsidP="006C4CB6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BF358A" w:rsidRDefault="0016650A" w:rsidP="0016650A">
      <w:pPr>
        <w:jc w:val="center"/>
        <w:rPr>
          <w:b/>
          <w:sz w:val="56"/>
          <w:szCs w:val="56"/>
        </w:rPr>
      </w:pPr>
      <w:r w:rsidRPr="00BF358A">
        <w:rPr>
          <w:b/>
          <w:sz w:val="56"/>
          <w:szCs w:val="56"/>
        </w:rPr>
        <w:t>КОНСПЕКТ</w:t>
      </w:r>
    </w:p>
    <w:p w:rsidR="0016650A" w:rsidRDefault="0016650A" w:rsidP="0016650A">
      <w:pPr>
        <w:jc w:val="center"/>
        <w:rPr>
          <w:sz w:val="28"/>
          <w:szCs w:val="28"/>
        </w:rPr>
      </w:pPr>
      <w:r>
        <w:rPr>
          <w:sz w:val="28"/>
          <w:szCs w:val="28"/>
        </w:rPr>
        <w:t>Непосредственно-образовательной деятельности в подготовительной группе</w:t>
      </w:r>
    </w:p>
    <w:p w:rsidR="0016650A" w:rsidRDefault="0016650A" w:rsidP="0016650A">
      <w:pPr>
        <w:jc w:val="center"/>
        <w:rPr>
          <w:sz w:val="28"/>
          <w:szCs w:val="28"/>
        </w:rPr>
      </w:pPr>
      <w:r>
        <w:rPr>
          <w:sz w:val="28"/>
          <w:szCs w:val="28"/>
        </w:rPr>
        <w:t>Образовательная область «Художественное творчество»</w:t>
      </w:r>
    </w:p>
    <w:p w:rsidR="0016650A" w:rsidRPr="00A154DE" w:rsidRDefault="0016650A" w:rsidP="0016650A">
      <w:pPr>
        <w:jc w:val="center"/>
        <w:rPr>
          <w:b/>
          <w:sz w:val="36"/>
          <w:szCs w:val="36"/>
        </w:rPr>
      </w:pPr>
      <w:r w:rsidRPr="00A154DE">
        <w:rPr>
          <w:b/>
          <w:sz w:val="36"/>
          <w:szCs w:val="36"/>
        </w:rPr>
        <w:t>Тема: «Яблоко Нартов»</w:t>
      </w:r>
    </w:p>
    <w:p w:rsidR="0016650A" w:rsidRDefault="0016650A" w:rsidP="0016650A">
      <w:pPr>
        <w:rPr>
          <w:b/>
          <w:sz w:val="28"/>
          <w:szCs w:val="28"/>
        </w:rPr>
      </w:pPr>
    </w:p>
    <w:p w:rsidR="0016650A" w:rsidRDefault="0016650A" w:rsidP="0016650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Воспитатель по ИЗО</w:t>
      </w:r>
    </w:p>
    <w:p w:rsidR="0016650A" w:rsidRDefault="0016650A" w:rsidP="0016650A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     Кайтмазова З.А.</w:t>
      </w:r>
    </w:p>
    <w:p w:rsidR="0016650A" w:rsidRDefault="0016650A" w:rsidP="0016650A">
      <w:pPr>
        <w:spacing w:after="0"/>
        <w:rPr>
          <w:b/>
          <w:sz w:val="28"/>
          <w:szCs w:val="28"/>
        </w:rPr>
      </w:pPr>
    </w:p>
    <w:p w:rsidR="0016650A" w:rsidRDefault="0016650A" w:rsidP="0016650A">
      <w:pPr>
        <w:rPr>
          <w:b/>
          <w:sz w:val="28"/>
          <w:szCs w:val="28"/>
        </w:rPr>
      </w:pPr>
    </w:p>
    <w:p w:rsidR="0016650A" w:rsidRDefault="0016650A" w:rsidP="0016650A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248150" cy="3171487"/>
            <wp:effectExtent l="19050" t="0" r="0" b="0"/>
            <wp:docPr id="42" name="Рисунок 1" descr="E:\20121120_14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21120_1436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21" cy="316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0A" w:rsidRDefault="0016650A" w:rsidP="0016650A">
      <w:pPr>
        <w:rPr>
          <w:b/>
          <w:sz w:val="28"/>
          <w:szCs w:val="28"/>
        </w:rPr>
      </w:pPr>
    </w:p>
    <w:p w:rsidR="0016650A" w:rsidRDefault="0016650A" w:rsidP="0016650A">
      <w:pPr>
        <w:rPr>
          <w:b/>
          <w:sz w:val="28"/>
          <w:szCs w:val="28"/>
        </w:rPr>
      </w:pPr>
    </w:p>
    <w:p w:rsidR="0016650A" w:rsidRPr="00A75A5A" w:rsidRDefault="0016650A" w:rsidP="00A75A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16650A" w:rsidRPr="00A75A5A" w:rsidRDefault="0016650A" w:rsidP="00A75A5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учить детей использовать знания, умения и навыки при решении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познавательных задач;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расширять знания об истоках национальной культуры;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в процессе обсуждения систематизировать, ранее полученные и вновь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приобретенные знания (текстовые, иллюстративные, видео) из истории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национальной культуры;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75A5A">
        <w:rPr>
          <w:rFonts w:ascii="Times New Roman" w:hAnsi="Times New Roman" w:cs="Times New Roman"/>
          <w:sz w:val="28"/>
          <w:szCs w:val="28"/>
        </w:rPr>
        <w:t>обучать  детей различным приемам работы нетрадиционной техники из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различных материалов;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создавать композиции из индивидуальных работ;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 сохранять и развивать у ребенка целостность картины мира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коммуникативные навыки при объединении детей в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творческие группы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внимание, логическое и пространственное воображение;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 развивать мелкую моторику рук и глазомер;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художественный вкус, творческие способности и фантазии детей.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75A5A">
        <w:rPr>
          <w:rFonts w:ascii="Times New Roman" w:hAnsi="Times New Roman" w:cs="Times New Roman"/>
          <w:sz w:val="28"/>
          <w:szCs w:val="28"/>
        </w:rPr>
        <w:t xml:space="preserve">воспитывать интерес к искусству квиллинга; 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формирование дружеских и доброжелательных отношений 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совершенствовать трудовые навыки;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 формировать культуру труда, учить аккуратности;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Интеграция образовательных областей: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lastRenderedPageBreak/>
        <w:t>Область «Здоровье»:</w:t>
      </w:r>
      <w:r w:rsidRPr="00A75A5A">
        <w:rPr>
          <w:rFonts w:ascii="Times New Roman" w:hAnsi="Times New Roman" w:cs="Times New Roman"/>
          <w:sz w:val="28"/>
          <w:szCs w:val="28"/>
        </w:rPr>
        <w:t xml:space="preserve"> сохранение и укрепление физического и психического здоровья детей;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Область «Социализация»:</w:t>
      </w:r>
      <w:r w:rsidRPr="00A75A5A">
        <w:rPr>
          <w:rFonts w:ascii="Times New Roman" w:hAnsi="Times New Roman" w:cs="Times New Roman"/>
          <w:sz w:val="28"/>
          <w:szCs w:val="28"/>
        </w:rPr>
        <w:t xml:space="preserve"> приобщение к элементарным общепринятым нормам и правилам взаимоотношения со сверстниками и взрослыми; формирование гражданской принадлежности, патриотических чувств;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Область  «Коммуникация»:</w:t>
      </w:r>
      <w:r w:rsidRPr="00A75A5A">
        <w:rPr>
          <w:rFonts w:ascii="Times New Roman" w:hAnsi="Times New Roman" w:cs="Times New Roman"/>
          <w:sz w:val="28"/>
          <w:szCs w:val="28"/>
        </w:rPr>
        <w:t xml:space="preserve"> развитие свободного общения с взрослыми и детьми; развитие всех компонентов устной речи детей (лексической стороны, грамматического строя речи, произносительной стороны речи; связной речи (диалогической и монологической форм) и различных формах и видах детской деятельности;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Область  «Познание»:</w:t>
      </w:r>
      <w:r w:rsidRPr="00A75A5A">
        <w:rPr>
          <w:rFonts w:ascii="Times New Roman" w:hAnsi="Times New Roman" w:cs="Times New Roman"/>
          <w:sz w:val="28"/>
          <w:szCs w:val="28"/>
        </w:rPr>
        <w:t>сенсорное развитие; развитие познавательной продуктивной деятельности; формирование целостной картины мира, расширение кругозора детей;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Область  «Чтение художественной литературы»:</w:t>
      </w:r>
      <w:r w:rsidRPr="00A75A5A">
        <w:rPr>
          <w:rFonts w:ascii="Times New Roman" w:hAnsi="Times New Roman" w:cs="Times New Roman"/>
          <w:sz w:val="28"/>
          <w:szCs w:val="28"/>
        </w:rPr>
        <w:t xml:space="preserve"> приобщение к словесному искусству, в том числе развитие художественного восприятия и эстетического вкуса;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Область «Художественное творчество»:</w:t>
      </w:r>
      <w:r w:rsidRPr="00A75A5A">
        <w:rPr>
          <w:rFonts w:ascii="Times New Roman" w:hAnsi="Times New Roman" w:cs="Times New Roman"/>
          <w:sz w:val="28"/>
          <w:szCs w:val="28"/>
        </w:rPr>
        <w:t>развитие продуктивной деятельности детей, развитие детского творчества»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Развивающая среда: </w:t>
      </w:r>
      <w:r w:rsidRPr="00A75A5A">
        <w:rPr>
          <w:rFonts w:ascii="Times New Roman" w:hAnsi="Times New Roman" w:cs="Times New Roman"/>
          <w:sz w:val="28"/>
          <w:szCs w:val="28"/>
        </w:rPr>
        <w:t>рамки с готовыми шаблонами яблок, клей, кисти, элементы из бумаги выполненные в технике квиллинг, макет дерева выполненного из различных работ детей, экран, корзина с яблоками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приемы: </w:t>
      </w:r>
      <w:r w:rsidRPr="00A75A5A">
        <w:rPr>
          <w:rFonts w:ascii="Times New Roman" w:hAnsi="Times New Roman" w:cs="Times New Roman"/>
          <w:sz w:val="28"/>
          <w:szCs w:val="28"/>
        </w:rPr>
        <w:t>Беседа, рассказ воспитателя, рассматривание слайдов с изображением картин национальных художников, использование художественного слова, сюрпризный момент, индивидуальная работа по ходу занятия, подведение итога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Дорогие ребята! Сегодня у нас необычный день. Мы с вами отправимся в сказочную, волшебную страну, где живут наши знакомые герои из легенд о Нартах.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А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>кто такие Нарты?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Дети: (отвечают)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 Интересно, с кем из них мы встретимся сегодня. А поможет нам в этом волшебная музыка. Закройте глазки и послушайте.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(звучит музыка из мультфильма «Волшебная свирель»)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Вот мы и оказались в стране мудрых и сильных Нартов, а вы, ребята, потомки этого великого народа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 Ребята, скажите, а что за</w:t>
      </w:r>
      <w:r w:rsidR="00A75A5A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>волшебная мелодия сейчас звучала, из какой легенды.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Дети: Волшебная свирель.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А кто главный герой этой легенды?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Дети: Ацамаз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Вос-ль: Верно ребята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Вос-ль: А почему свирель называлась волшебной? 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Дети (отвечают)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А что еще умел Ацамаз делать так же искусно, как  играть на свирели?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Дети (отвечают</w:t>
      </w:r>
      <w:r w:rsidR="00A75A5A" w:rsidRPr="00A75A5A">
        <w:rPr>
          <w:rFonts w:ascii="Times New Roman" w:hAnsi="Times New Roman" w:cs="Times New Roman"/>
          <w:sz w:val="28"/>
          <w:szCs w:val="28"/>
        </w:rPr>
        <w:t xml:space="preserve">) </w:t>
      </w:r>
      <w:r w:rsidRPr="00A75A5A">
        <w:rPr>
          <w:rFonts w:ascii="Times New Roman" w:hAnsi="Times New Roman" w:cs="Times New Roman"/>
          <w:sz w:val="28"/>
          <w:szCs w:val="28"/>
        </w:rPr>
        <w:t>(беседа на примере картины М.Туганова «Пир Нартов»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Вос-ль : Ребята, я загадаю вам загадку, а вы должны отгадать, о каком  нартовском герое идет речь?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(звучит тихая мелодия, идут слайды с горными пейзажами)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Пришел из сказки к вам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Могучий булатный воин, нарт отважный.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Вы помните, наверное, случай,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Как закалил себя однажды,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Курдалагон – кузнец небесный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Немалосилы приложил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Чтоб стал булатный нарт чудесный 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И много подвигов свершил.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Вы вспомнили, кто этот нарт?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Дети: Батрадз.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Верно Батрадз. Вос-ль: А чем он отличался от других Нартов?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>Обратить внимание детей на одежду Батрадза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Дети (отвечают)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       (звучит музыка)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 Раз мы находимся в волшебной стране, это означает, что здесь происходят всевозможные чудеса и даже горы раздвигаются.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Ребята, а хотите в этом убедиться?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(звучит музыка ветра, вос-ль взмахом руки раздвигает ширмы и открывается  вид на центр.стену с  макетом  дерева.)</w:t>
      </w:r>
    </w:p>
    <w:p w:rsidR="0016650A" w:rsidRDefault="0016650A" w:rsidP="00A75A5A">
      <w:pPr>
        <w:spacing w:after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36614" cy="3219450"/>
            <wp:effectExtent l="19050" t="0" r="0" b="0"/>
            <wp:docPr id="43" name="Рисунок 2" descr="E:\20121212_10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21212_1053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4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614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0A" w:rsidRDefault="0016650A" w:rsidP="0016650A">
      <w:pPr>
        <w:rPr>
          <w:sz w:val="28"/>
          <w:szCs w:val="28"/>
        </w:rPr>
      </w:pPr>
      <w:r>
        <w:rPr>
          <w:sz w:val="28"/>
          <w:szCs w:val="28"/>
        </w:rPr>
        <w:t>Вос-ль: Какое сказочное дерево ! Правда, ребята?! Из какой легенды оно?</w:t>
      </w:r>
    </w:p>
    <w:p w:rsidR="0016650A" w:rsidRDefault="0016650A" w:rsidP="0016650A">
      <w:pPr>
        <w:rPr>
          <w:sz w:val="28"/>
          <w:szCs w:val="28"/>
        </w:rPr>
      </w:pPr>
      <w:r>
        <w:rPr>
          <w:sz w:val="28"/>
          <w:szCs w:val="28"/>
        </w:rPr>
        <w:t>Дети: Яблоко Нартов</w:t>
      </w:r>
    </w:p>
    <w:p w:rsidR="0016650A" w:rsidRDefault="0016650A" w:rsidP="0016650A">
      <w:pPr>
        <w:rPr>
          <w:sz w:val="28"/>
          <w:szCs w:val="28"/>
        </w:rPr>
      </w:pPr>
      <w:r>
        <w:rPr>
          <w:sz w:val="28"/>
          <w:szCs w:val="28"/>
        </w:rPr>
        <w:t>Вос-ль: Вы, наверное, хорошо помните, каким свойством обладало это яблоко?</w:t>
      </w:r>
    </w:p>
    <w:p w:rsidR="0016650A" w:rsidRDefault="0016650A" w:rsidP="0016650A">
      <w:pPr>
        <w:rPr>
          <w:sz w:val="28"/>
          <w:szCs w:val="28"/>
        </w:rPr>
      </w:pPr>
      <w:r>
        <w:rPr>
          <w:sz w:val="28"/>
          <w:szCs w:val="28"/>
        </w:rPr>
        <w:t>Дети (отвечают)</w:t>
      </w:r>
    </w:p>
    <w:p w:rsidR="0016650A" w:rsidRDefault="0016650A" w:rsidP="0016650A">
      <w:pPr>
        <w:rPr>
          <w:sz w:val="28"/>
          <w:szCs w:val="28"/>
        </w:rPr>
      </w:pPr>
      <w:r>
        <w:rPr>
          <w:sz w:val="28"/>
          <w:szCs w:val="28"/>
        </w:rPr>
        <w:t>Вос-ль: А сейчас предлагаю вам выложить каждому свое яблоко из элементов осетинского орнамента в технике квиллинг.</w:t>
      </w:r>
    </w:p>
    <w:p w:rsidR="0016650A" w:rsidRDefault="0016650A" w:rsidP="0016650A">
      <w:pPr>
        <w:rPr>
          <w:sz w:val="28"/>
          <w:szCs w:val="28"/>
        </w:rPr>
      </w:pPr>
      <w:r>
        <w:rPr>
          <w:sz w:val="28"/>
          <w:szCs w:val="28"/>
        </w:rPr>
        <w:t>Но прежде чем начать работу, давайте встанем в круг и произнесем следующие слова: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 xml:space="preserve"> Вот волшебное яблоко                        </w:t>
      </w:r>
      <w:r w:rsidRPr="00A75A5A">
        <w:rPr>
          <w:rFonts w:ascii="Times New Roman" w:hAnsi="Times New Roman" w:cs="Times New Roman"/>
          <w:i/>
          <w:sz w:val="28"/>
          <w:szCs w:val="28"/>
        </w:rPr>
        <w:t>( руки высоко над головой)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Ты попробуй, сорви</w:t>
      </w:r>
      <w:r w:rsidRPr="00A75A5A">
        <w:rPr>
          <w:rFonts w:ascii="Times New Roman" w:hAnsi="Times New Roman" w:cs="Times New Roman"/>
          <w:i/>
          <w:sz w:val="28"/>
          <w:szCs w:val="28"/>
        </w:rPr>
        <w:t>,                               (встают на носочки)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Соком жизни наполнено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Для потомков его сохрани.</w:t>
      </w:r>
      <w:r w:rsidRPr="00A75A5A">
        <w:rPr>
          <w:rFonts w:ascii="Times New Roman" w:hAnsi="Times New Roman" w:cs="Times New Roman"/>
          <w:i/>
          <w:sz w:val="28"/>
          <w:szCs w:val="28"/>
        </w:rPr>
        <w:t>(руки прижимают к груди)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Если с другом случилось несчастье</w:t>
      </w:r>
      <w:r w:rsidRPr="00A75A5A">
        <w:rPr>
          <w:rFonts w:ascii="Times New Roman" w:hAnsi="Times New Roman" w:cs="Times New Roman"/>
          <w:i/>
          <w:sz w:val="28"/>
          <w:szCs w:val="28"/>
        </w:rPr>
        <w:t>(поворачиваются друг к другу</w:t>
      </w:r>
      <w:r w:rsidRPr="00A75A5A">
        <w:rPr>
          <w:rFonts w:ascii="Times New Roman" w:hAnsi="Times New Roman" w:cs="Times New Roman"/>
          <w:sz w:val="28"/>
          <w:szCs w:val="28"/>
        </w:rPr>
        <w:t>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Если друг оказался в беде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Протяни ему яблоко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 xml:space="preserve">счастья                </w:t>
      </w:r>
      <w:r w:rsidRPr="00A75A5A">
        <w:rPr>
          <w:rFonts w:ascii="Times New Roman" w:hAnsi="Times New Roman" w:cs="Times New Roman"/>
          <w:i/>
          <w:sz w:val="28"/>
          <w:szCs w:val="28"/>
        </w:rPr>
        <w:t>(поворачивают руки ладонями вверх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Это счастье  ему и тебе (</w:t>
      </w:r>
      <w:r w:rsidRPr="00A75A5A">
        <w:rPr>
          <w:rFonts w:ascii="Times New Roman" w:hAnsi="Times New Roman" w:cs="Times New Roman"/>
          <w:i/>
          <w:sz w:val="28"/>
          <w:szCs w:val="28"/>
        </w:rPr>
        <w:t>протягивают руки друг другу)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i/>
          <w:sz w:val="28"/>
          <w:szCs w:val="28"/>
        </w:rPr>
        <w:t>(Дети садятся за столы и выполняют работу, тем временем на экране идут слайды с предварительной работы)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4320000" cy="3211662"/>
            <wp:effectExtent l="19050" t="0" r="4350" b="0"/>
            <wp:docPr id="44" name="Рисунок 5" descr="E:\20121212_11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21212_1115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A75A5A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4320000" cy="3211662"/>
            <wp:effectExtent l="19050" t="0" r="4350" b="0"/>
            <wp:docPr id="45" name="Рисунок 6" descr="E:\20121212_1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0121212_1102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 по окончании работы: Полюбуйтесь этими  замечательными работами. Молодцы! Все справились.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46" name="Рисунок 8" descr="E:\20121128_163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20121128_1630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47" name="Рисунок 7" descr="E:\20121128_163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20121128_16300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48" name="Рисунок 9" descr="E:\20121128_163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20121128_16385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80000" cy="2098824"/>
            <wp:effectExtent l="19050" t="0" r="0" b="0"/>
            <wp:docPr id="49" name="Рисунок 10" descr="E:\20121130_164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20121130_1649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098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(подносит детям корзину с яблоками )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Посмотрите как много яблок у меня в корзине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!  </w:t>
      </w:r>
      <w:r w:rsidRPr="00A75A5A">
        <w:rPr>
          <w:rFonts w:ascii="Times New Roman" w:hAnsi="Times New Roman" w:cs="Times New Roman"/>
          <w:sz w:val="28"/>
          <w:szCs w:val="28"/>
        </w:rPr>
        <w:t>Это необычные яблоки , а из страны Нартов, которые мы возьмем  с собой. А теперь закройте глаза и волшебная музыка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>свирели перенесет нас  домой .</w:t>
      </w:r>
      <w:r w:rsidRPr="00A75A5A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000" cy="3211662"/>
            <wp:effectExtent l="19050" t="0" r="4350" b="0"/>
            <wp:docPr id="50" name="Рисунок 3" descr="E:\20121212_11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21212_11202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Вос-ль: Вот мы и дома! Вам понравилось наше путешествие. А теперь давай те угостим наших гостей этими целительными яблоками из страны Нартов и пожелаем им быть всегда здоровыми и счастливыми.</w:t>
      </w:r>
    </w:p>
    <w:p w:rsidR="0016650A" w:rsidRPr="00A75A5A" w:rsidRDefault="0016650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20540" cy="3019425"/>
            <wp:effectExtent l="19050" t="0" r="3810" b="0"/>
            <wp:docPr id="51" name="Рисунок 4" descr="E:\20121212_112639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21212_112639-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5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5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CB6" w:rsidRPr="00A75A5A" w:rsidRDefault="006C4CB6" w:rsidP="00A75A5A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6C4CB6" w:rsidRPr="00A75A5A" w:rsidRDefault="006C4CB6" w:rsidP="00A75A5A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6C4CB6" w:rsidRPr="00A75A5A" w:rsidRDefault="006C4CB6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4E45D1" w:rsidRPr="00A75A5A" w:rsidRDefault="006C4CB6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72175" cy="4581525"/>
            <wp:effectExtent l="19050" t="0" r="9525" b="0"/>
            <wp:docPr id="21" name="Рисунок 10" descr="20121120_105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20121120_105202.jpg"/>
                    <pic:cNvPicPr>
                      <a:picLocks noGrp="1" noChangeAspect="1"/>
                    </pic:cNvPicPr>
                  </pic:nvPicPr>
                  <pic:blipFill>
                    <a:blip r:embed="rId34" cstate="print"/>
                    <a:srcRect t="3157"/>
                    <a:stretch>
                      <a:fillRect/>
                    </a:stretch>
                  </pic:blipFill>
                  <pic:spPr>
                    <a:xfrm>
                      <a:off x="0" y="0"/>
                      <a:ext cx="5971527" cy="4581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6650A" w:rsidRPr="00A75A5A" w:rsidRDefault="0016650A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110BE8" w:rsidRPr="00A75A5A" w:rsidRDefault="0016650A" w:rsidP="00A75A5A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110BE8" w:rsidRPr="00A75A5A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10BE8" w:rsidRPr="00A75A5A">
        <w:rPr>
          <w:rFonts w:ascii="Times New Roman" w:hAnsi="Times New Roman" w:cs="Times New Roman"/>
          <w:b/>
          <w:sz w:val="28"/>
          <w:szCs w:val="28"/>
        </w:rPr>
        <w:t>«Что в имени тебе моем?»,</w:t>
      </w:r>
      <w:r w:rsidR="00110BE8" w:rsidRPr="00A75A5A">
        <w:rPr>
          <w:rFonts w:ascii="Times New Roman" w:hAnsi="Times New Roman" w:cs="Times New Roman"/>
          <w:sz w:val="28"/>
          <w:szCs w:val="28"/>
        </w:rPr>
        <w:t xml:space="preserve">  я предложила родителям провести исследование имени своего ребенка, а дети</w:t>
      </w:r>
      <w:r w:rsidR="004E45D1" w:rsidRPr="00A75A5A">
        <w:rPr>
          <w:rFonts w:ascii="Times New Roman" w:hAnsi="Times New Roman" w:cs="Times New Roman"/>
          <w:sz w:val="28"/>
          <w:szCs w:val="28"/>
        </w:rPr>
        <w:t xml:space="preserve"> изображали первую букву своего </w:t>
      </w:r>
      <w:r w:rsidR="00110BE8" w:rsidRPr="00A75A5A">
        <w:rPr>
          <w:rFonts w:ascii="Times New Roman" w:hAnsi="Times New Roman" w:cs="Times New Roman"/>
          <w:sz w:val="28"/>
          <w:szCs w:val="28"/>
        </w:rPr>
        <w:t>имени в пластилинографии, офорте, квиллинге.</w:t>
      </w:r>
    </w:p>
    <w:p w:rsidR="004E45D1" w:rsidRPr="00A75A5A" w:rsidRDefault="004E45D1" w:rsidP="00A75A5A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45D1" w:rsidRPr="00A75A5A" w:rsidRDefault="004E45D1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2996383"/>
            <wp:effectExtent l="19050" t="0" r="0" b="0"/>
            <wp:docPr id="22" name="Рисунок 11" descr="E:\Кайтмазова З. А\IMAG3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E:\Кайтмазова З. А\IMAG3017.jpg"/>
                    <pic:cNvPicPr>
                      <a:picLocks noGrp="1"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299638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45D1" w:rsidRPr="00A75A5A" w:rsidRDefault="004E45D1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4E45D1" w:rsidRPr="00A75A5A" w:rsidRDefault="004E45D1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4E45D1" w:rsidRPr="00A75A5A" w:rsidRDefault="004E45D1" w:rsidP="00A75A5A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E45D1" w:rsidRPr="00A75A5A" w:rsidRDefault="004E45D1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24425" cy="2893253"/>
            <wp:effectExtent l="19050" t="0" r="9525" b="0"/>
            <wp:docPr id="23" name="Рисунок 12" descr="E:\Кайтмазова З. А\IMAG3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E:\Кайтмазова З. А\IMAG3211.jpg"/>
                    <pic:cNvPicPr>
                      <a:picLocks noGrp="1"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93253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4E45D1" w:rsidRPr="00A75A5A" w:rsidRDefault="004E45D1" w:rsidP="00A75A5A">
      <w:pPr>
        <w:tabs>
          <w:tab w:val="left" w:pos="1095"/>
        </w:tabs>
        <w:spacing w:after="0" w:line="360" w:lineRule="auto"/>
        <w:ind w:firstLine="1"/>
        <w:jc w:val="center"/>
        <w:rPr>
          <w:rFonts w:ascii="Times New Roman" w:hAnsi="Times New Roman" w:cs="Times New Roman"/>
          <w:sz w:val="28"/>
          <w:szCs w:val="28"/>
        </w:rPr>
      </w:pPr>
    </w:p>
    <w:p w:rsidR="004E45D1" w:rsidRPr="00A75A5A" w:rsidRDefault="004E45D1" w:rsidP="00A75A5A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17C3" w:rsidRPr="00A75A5A" w:rsidRDefault="00F317C3" w:rsidP="00A75A5A">
      <w:pPr>
        <w:tabs>
          <w:tab w:val="left" w:pos="1095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110BE8" w:rsidRPr="00A75A5A" w:rsidRDefault="004B00EC" w:rsidP="00A75A5A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110BE8" w:rsidRPr="00A75A5A">
        <w:rPr>
          <w:rFonts w:ascii="Times New Roman" w:hAnsi="Times New Roman" w:cs="Times New Roman"/>
          <w:sz w:val="28"/>
          <w:szCs w:val="28"/>
        </w:rPr>
        <w:t xml:space="preserve">В проекте </w:t>
      </w:r>
      <w:r w:rsidR="00110BE8" w:rsidRPr="00A75A5A">
        <w:rPr>
          <w:rFonts w:ascii="Times New Roman" w:hAnsi="Times New Roman" w:cs="Times New Roman"/>
          <w:b/>
          <w:sz w:val="28"/>
          <w:szCs w:val="28"/>
        </w:rPr>
        <w:t>«Дети земли»</w:t>
      </w:r>
      <w:r w:rsidR="00110BE8" w:rsidRPr="00A75A5A">
        <w:rPr>
          <w:rFonts w:ascii="Times New Roman" w:hAnsi="Times New Roman" w:cs="Times New Roman"/>
          <w:sz w:val="28"/>
          <w:szCs w:val="28"/>
        </w:rPr>
        <w:t xml:space="preserve"> были использованы методы арттерапии, что позволят детям высвободить ресурсы для творчества, так же были использованы  техники квиллинга, пластилинографии.</w:t>
      </w:r>
    </w:p>
    <w:p w:rsidR="00F317C3" w:rsidRPr="00A75A5A" w:rsidRDefault="00F317C3" w:rsidP="00A75A5A">
      <w:pPr>
        <w:tabs>
          <w:tab w:val="left" w:pos="1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17C3" w:rsidRPr="00A75A5A" w:rsidRDefault="00F317C3" w:rsidP="00A75A5A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9850" cy="3095625"/>
            <wp:effectExtent l="19050" t="0" r="0" b="0"/>
            <wp:docPr id="24" name="Рисунок 13" descr="C:\Documents and Settings\Администратор\Рабочий стол\IMG_20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Documents and Settings\Администратор\Рабочий стол\IMG_209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14595" b="5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69" cy="3095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75A5A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F317C3" w:rsidRPr="00A75A5A" w:rsidRDefault="00F317C3" w:rsidP="00A75A5A">
      <w:pPr>
        <w:tabs>
          <w:tab w:val="left" w:pos="10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71825" cy="4048125"/>
            <wp:effectExtent l="19050" t="0" r="9525" b="0"/>
            <wp:docPr id="28" name="Рисунок 16" descr="E:\104APPLE\IMG_45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E:\104APPLE\IMG_4593.JPG"/>
                    <pic:cNvPicPr>
                      <a:picLocks noGrp="1"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966" cy="4047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95D3F" w:rsidRPr="00A75A5A" w:rsidRDefault="00095D3F" w:rsidP="00A75A5A">
      <w:pPr>
        <w:tabs>
          <w:tab w:val="left" w:pos="10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tabs>
          <w:tab w:val="left" w:pos="1095"/>
        </w:tabs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Конспект открытого занятия с детьми подготовительной группы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 «Дети – цветы жизни»  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Включить детей и родителей в творческую деятельность, в ходе  которой благодаря общению и сотрудничеству, будет происходить сближение.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Создать такие условия, чтобы родители смогли поразмыслить о своем ребенке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 xml:space="preserve">через восприятие символов цветка и дерева.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Взрослому и ребенку предоставить возможность через игру – разминку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«Цвет моего настроения» повысить эмоциональный настрой.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художественное представление путем восприятия красоты живой природы;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воспитывать бережное отношение к природе;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способствовать развитию у детей эстетического вкуса на примере художественных произведений;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закреплять навыки лепки, рисования, аппликации;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творческую активность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Материалы: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натюрморты, выполненные детьми в технике «Пластилинография»;</w:t>
      </w:r>
    </w:p>
    <w:p w:rsidR="00095D3F" w:rsidRPr="00A75A5A" w:rsidRDefault="00A75A5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проектор со слайдами предва</w:t>
      </w:r>
      <w:r w:rsidR="00095D3F" w:rsidRPr="00A75A5A">
        <w:rPr>
          <w:rFonts w:ascii="Times New Roman" w:hAnsi="Times New Roman" w:cs="Times New Roman"/>
          <w:sz w:val="28"/>
          <w:szCs w:val="28"/>
        </w:rPr>
        <w:t>рительной  работы;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столы, доски для лепки, готовые вылепленные полоски, готовые пластины с силуэтом цветка, листы А4, мелки пастельные, ножницы, клей, салфетки;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живые цветы в букете;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мяч желтого цвета;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выставка творческих работ детей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Беседа «Земля наш общий дом»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Игра « Лучший комплимент другу»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Беседа о четырех стихиях и о главном символе жизни – Солнце</w:t>
      </w:r>
    </w:p>
    <w:p w:rsidR="00095D3F" w:rsidRPr="00A75A5A" w:rsidRDefault="00095D3F" w:rsidP="00A75A5A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Рисунок «Солнце – самая красивая звезда»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Беседа о символах жизни в воде и на суше, как их можно изобразить  (квиллинг, работа с полосками цветной бумаги)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Беседа «Дерево как символ жизни. Деревья как люди»</w:t>
      </w:r>
    </w:p>
    <w:p w:rsidR="00095D3F" w:rsidRPr="00A75A5A" w:rsidRDefault="00095D3F" w:rsidP="00A75A5A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Декоративный рисунок своей руки, символизирующий одного большого общего дерева.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Беседа «Дети – цветы жизни»</w:t>
      </w:r>
    </w:p>
    <w:p w:rsidR="00095D3F" w:rsidRPr="00A75A5A" w:rsidRDefault="00095D3F" w:rsidP="00A75A5A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Подготовка цветов – пластин для весеннего дерева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Конкурс для детей и родителей « Мусорная фантазия»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Акция «Наш дом – Земля»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Рисунок «Моя семья цветов»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Выставка конкурсных работ</w:t>
      </w:r>
    </w:p>
    <w:p w:rsidR="00095D3F" w:rsidRPr="00A75A5A" w:rsidRDefault="00095D3F" w:rsidP="00A75A5A">
      <w:pPr>
        <w:pStyle w:val="a4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Выставка творческих работ детей</w:t>
      </w:r>
    </w:p>
    <w:p w:rsidR="00095D3F" w:rsidRPr="00A75A5A" w:rsidRDefault="00095D3F" w:rsidP="00A75A5A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Ребята, как хорошо, что у нас сегодня много гостей! Давайте поздороваемся с ними!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А сейчас я прошу встать в круг и взяться за руки! ( звучит музыка солнца)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Я вижу свет и мир вокруг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Как прежде ярких красок полный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Вхожу я в солнца светлый круг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И обнимаю мир огромный!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Этот мяч – наше солнце! Кто ловит, говорит нам свое настроение в цвете – может ты сейчас оранжевое солнышко, или розовый дождик, или серая тучка, или синий ветер…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Мы поиграли  и разогрелись …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Понравилась игра?  ( Да!)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Вы видите, ребята, какие мы все разные, но мы все люди и живем где?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на планете Земля!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А что вы знаете уже о земле? (она круглая, на ней больше воды чем суши)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И поэтому ее еще как называют? ( голубая планета Земля)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Верно! А какие символы жизни вы знаете в воде?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Рыбы, водоросли!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- А на суше?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Растения, животные, люди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Правильно!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А теперь я хочу загадать загадку вам: ( Видеозагадка)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                        - Нам в дождь и зной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                          Поможет друг,                          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                          Зеленый и хороший –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                          Протянет нам десятки рук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                          И тысячи ладошек.  ( дерево)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Правильно, дерево! Ребята, а почему деревья как люди? ( У них ветки как у нас руки, у них рисунок коры дерева такой же разный, как и у нас на пальчиках)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Ребята, а давайте покажем, какое могучее может быть дерево, когда мы вместе! ( дети изображают вместе силуэт дерева с множеством веток – рук)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Отличное дерево, но нам не хватает крепких веток!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А вы бы, ребята, хотели, чтоб это были руки наших мам?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Да!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Мамы, помогите нашему дереву вырасти и быть крепче! (звучит музыка)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Мамы выходят из-за кулис. Дети радостно подзывают их. Все вместе изображают дерево.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Теперь наше дерево по настоящему крепкое! Спасибо, мамы, за помощь!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Посмотрите теперь на дерево, которое изобразили наши дети из своих рук!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Сейчас весна и наше дерево скоро должно зацвести. И для этого ребята в пластилинографии изобразят цветы. А мамы нам помогут изобразить недостающие ветки – руки для нашего весеннего дерева.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Ребята, приглашайте ваших мам за столы!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Включается презентация с фотографиями  детей на занятиях с музыкальным фоном.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Ну вот, теперь можно вместе завершить наше дерево ( прикрепляют ветки и цветы)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Наше весеннее дерево зацвело!( включается тихая музыка Весны)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Я предлагаю нашим дорогим мамам мысленно оживить цветок своего ребенка, вдохнуть в него чудесный аромат…( звучит музыка ветра)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Мы дали жизнь еще одному дереву! Пусть оно принесет много много плодов!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Дорогие родители и дети! Наше творческое занятие подошло к концу!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Ваш ребенок таков, каков он есть. Любите своего ребенка и помогайте  ему. 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Ваши дети – настоящие цветы жизни! ( дети берут из букета по одному сладкому цветку и дарят мамам и гостям под музыку)</w:t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76750" cy="2781300"/>
            <wp:effectExtent l="19050" t="0" r="0" b="0"/>
            <wp:docPr id="40" name="Рисунок 33" descr="D:\ADMINISTRATOR\Desktop\фото Дети земли\IMAG5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0" name="Picture 2" descr="D:\ADMINISTRATOR\Desktop\фото Дети земли\IMAG5202.jpg"/>
                    <pic:cNvPicPr>
                      <a:picLocks noGrp="1"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813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95D3F" w:rsidRPr="00A75A5A" w:rsidRDefault="00095D3F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317C3" w:rsidRPr="00A75A5A" w:rsidRDefault="00F317C3" w:rsidP="00A75A5A">
      <w:pPr>
        <w:tabs>
          <w:tab w:val="left" w:pos="1095"/>
        </w:tabs>
        <w:spacing w:after="0" w:line="360" w:lineRule="auto"/>
        <w:ind w:firstLine="1"/>
        <w:jc w:val="both"/>
        <w:rPr>
          <w:rFonts w:ascii="Times New Roman" w:hAnsi="Times New Roman" w:cs="Times New Roman"/>
          <w:sz w:val="28"/>
          <w:szCs w:val="28"/>
        </w:rPr>
      </w:pPr>
    </w:p>
    <w:p w:rsidR="00B41C24" w:rsidRPr="00A75A5A" w:rsidRDefault="004B00EC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</w:t>
      </w:r>
      <w:r w:rsidR="00FC5388" w:rsidRPr="00A75A5A">
        <w:rPr>
          <w:rFonts w:ascii="Times New Roman" w:hAnsi="Times New Roman" w:cs="Times New Roman"/>
          <w:sz w:val="28"/>
          <w:szCs w:val="28"/>
        </w:rPr>
        <w:t>В</w:t>
      </w:r>
      <w:r w:rsidR="00C37039" w:rsidRPr="00A75A5A">
        <w:rPr>
          <w:rFonts w:ascii="Times New Roman" w:hAnsi="Times New Roman" w:cs="Times New Roman"/>
          <w:sz w:val="28"/>
          <w:szCs w:val="28"/>
        </w:rPr>
        <w:t xml:space="preserve"> этом учебном году мы работали</w:t>
      </w:r>
      <w:r w:rsidR="00935541" w:rsidRPr="00A75A5A">
        <w:rPr>
          <w:rFonts w:ascii="Times New Roman" w:hAnsi="Times New Roman" w:cs="Times New Roman"/>
          <w:sz w:val="28"/>
          <w:szCs w:val="28"/>
        </w:rPr>
        <w:t xml:space="preserve"> над проектом </w:t>
      </w:r>
      <w:r w:rsidR="00935541" w:rsidRPr="00A75A5A">
        <w:rPr>
          <w:rFonts w:ascii="Times New Roman" w:hAnsi="Times New Roman" w:cs="Times New Roman"/>
          <w:b/>
          <w:sz w:val="28"/>
          <w:szCs w:val="28"/>
        </w:rPr>
        <w:t>«Волшебная свирель»</w:t>
      </w:r>
      <w:r w:rsidR="00FD1495" w:rsidRPr="00A75A5A">
        <w:rPr>
          <w:rFonts w:ascii="Times New Roman" w:hAnsi="Times New Roman" w:cs="Times New Roman"/>
          <w:b/>
          <w:sz w:val="28"/>
          <w:szCs w:val="28"/>
        </w:rPr>
        <w:t>.</w:t>
      </w:r>
      <w:r w:rsidR="00935541" w:rsidRPr="00A75A5A">
        <w:rPr>
          <w:rFonts w:ascii="Times New Roman" w:hAnsi="Times New Roman" w:cs="Times New Roman"/>
          <w:sz w:val="28"/>
          <w:szCs w:val="28"/>
        </w:rPr>
        <w:t xml:space="preserve"> Это продолжение темы </w:t>
      </w:r>
      <w:r w:rsidR="00FD1495" w:rsidRPr="00A75A5A">
        <w:rPr>
          <w:rFonts w:ascii="Times New Roman" w:hAnsi="Times New Roman" w:cs="Times New Roman"/>
          <w:sz w:val="28"/>
          <w:szCs w:val="28"/>
        </w:rPr>
        <w:t>Н</w:t>
      </w:r>
      <w:r w:rsidR="00C37039" w:rsidRPr="00A75A5A">
        <w:rPr>
          <w:rFonts w:ascii="Times New Roman" w:hAnsi="Times New Roman" w:cs="Times New Roman"/>
          <w:sz w:val="28"/>
          <w:szCs w:val="28"/>
        </w:rPr>
        <w:t xml:space="preserve">артиады. </w:t>
      </w:r>
      <w:r w:rsidR="00625BB3" w:rsidRPr="00A75A5A">
        <w:rPr>
          <w:rFonts w:ascii="Times New Roman" w:hAnsi="Times New Roman" w:cs="Times New Roman"/>
          <w:sz w:val="28"/>
          <w:szCs w:val="28"/>
        </w:rPr>
        <w:t xml:space="preserve"> В</w:t>
      </w:r>
      <w:r w:rsidR="00AD7F8E" w:rsidRPr="00A75A5A">
        <w:rPr>
          <w:rFonts w:ascii="Times New Roman" w:hAnsi="Times New Roman" w:cs="Times New Roman"/>
          <w:sz w:val="28"/>
          <w:szCs w:val="28"/>
        </w:rPr>
        <w:t xml:space="preserve"> этом проекте впервые  мы использовали </w:t>
      </w:r>
      <w:r w:rsidR="00935541" w:rsidRPr="00A75A5A">
        <w:rPr>
          <w:rFonts w:ascii="Times New Roman" w:hAnsi="Times New Roman" w:cs="Times New Roman"/>
          <w:sz w:val="28"/>
          <w:szCs w:val="28"/>
        </w:rPr>
        <w:t xml:space="preserve"> те</w:t>
      </w:r>
      <w:r w:rsidR="00AD7F8E" w:rsidRPr="00A75A5A">
        <w:rPr>
          <w:rFonts w:ascii="Times New Roman" w:hAnsi="Times New Roman" w:cs="Times New Roman"/>
          <w:sz w:val="28"/>
          <w:szCs w:val="28"/>
        </w:rPr>
        <w:t>хнику китайской живописи У-Син.</w:t>
      </w:r>
    </w:p>
    <w:p w:rsidR="00B41C24" w:rsidRPr="00A75A5A" w:rsidRDefault="00B41C24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41C24" w:rsidRPr="00A75A5A" w:rsidRDefault="00B41C24" w:rsidP="00A75A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857625" cy="4038599"/>
            <wp:effectExtent l="19050" t="0" r="9525" b="0"/>
            <wp:docPr id="31" name="Рисунок 17" descr="IMG-20171206-WA00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IMG-20171206-WA0027.jpg"/>
                    <pic:cNvPicPr>
                      <a:picLocks noChangeAspect="1"/>
                    </pic:cNvPicPr>
                  </pic:nvPicPr>
                  <pic:blipFill>
                    <a:blip r:embed="rId40"/>
                    <a:srcRect b="8833"/>
                    <a:stretch>
                      <a:fillRect/>
                    </a:stretch>
                  </pic:blipFill>
                  <pic:spPr>
                    <a:xfrm>
                      <a:off x="0" y="0"/>
                      <a:ext cx="3854825" cy="403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основной образовательной деятельности</w:t>
      </w: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 в подготовительной группе</w:t>
      </w: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Образовательная область</w:t>
      </w: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Тема: «Волшебная свирель»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                  Подготовила: воспитатель по изодеятельности</w:t>
      </w: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Кайтмазова З.А.</w:t>
      </w:r>
    </w:p>
    <w:p w:rsidR="003C6AB9" w:rsidRPr="00A75A5A" w:rsidRDefault="003C6AB9" w:rsidP="00A75A5A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Образовательные: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учить детей использовать знания, умения и навыки при решении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познавательных задач;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расширять знания об истоках национальной культуры;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в процессе обсуждения систематизировать ранее полученные и вновь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приобретенные знания (текстовые, иллюстративные, видео) из истории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национальной культуры;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A75A5A">
        <w:rPr>
          <w:rFonts w:ascii="Times New Roman" w:hAnsi="Times New Roman" w:cs="Times New Roman"/>
          <w:sz w:val="28"/>
          <w:szCs w:val="28"/>
        </w:rPr>
        <w:t>обучать  детей различным приемам работы нетрадиционной техники из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различных материалов;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создавать композиции из индивидуальных работ;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 сохранять и развивать у ребенка целостность картины мира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коммуникативные навыки при объединении детей в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творческие группы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внимание, логическое и пространственное воображение;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  развивать мелкую моторику рук и глазомер;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развивать художественный вкус, творческие способности и фантазии детей.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Воспитательные: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A75A5A">
        <w:rPr>
          <w:rFonts w:ascii="Times New Roman" w:hAnsi="Times New Roman" w:cs="Times New Roman"/>
          <w:sz w:val="28"/>
          <w:szCs w:val="28"/>
        </w:rPr>
        <w:t xml:space="preserve">воспитывать интерес к искусству рисования пластилином; 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формирование дружеских и доброжелательных отношений 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совершенствовать трудовые навыки;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  формировать культуру труда, учить аккуратности;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Материалы:</w:t>
      </w:r>
      <w:r w:rsidRPr="00A75A5A">
        <w:rPr>
          <w:rFonts w:ascii="Times New Roman" w:hAnsi="Times New Roman" w:cs="Times New Roman"/>
          <w:sz w:val="28"/>
          <w:szCs w:val="28"/>
        </w:rPr>
        <w:t xml:space="preserve"> Пластилин восковой, доски для пластилина, стеки, листы А4, простые карандаши.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приемы: </w:t>
      </w:r>
      <w:r w:rsidRPr="00A75A5A">
        <w:rPr>
          <w:rFonts w:ascii="Times New Roman" w:hAnsi="Times New Roman" w:cs="Times New Roman"/>
          <w:sz w:val="28"/>
          <w:szCs w:val="28"/>
        </w:rPr>
        <w:t xml:space="preserve">Беседа, рассказ воспитателя, рассматривание слайдов с изображением картин национальных художников, использование </w:t>
      </w:r>
      <w:r w:rsidRPr="00A75A5A">
        <w:rPr>
          <w:rFonts w:ascii="Times New Roman" w:hAnsi="Times New Roman" w:cs="Times New Roman"/>
          <w:sz w:val="28"/>
          <w:szCs w:val="28"/>
        </w:rPr>
        <w:lastRenderedPageBreak/>
        <w:t>художественного слова, сюрпризный момент, индивидуальная работа по ходу занятия, подведение итога.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5A5A">
        <w:rPr>
          <w:rFonts w:ascii="Times New Roman" w:hAnsi="Times New Roman" w:cs="Times New Roman"/>
          <w:b/>
          <w:sz w:val="28"/>
          <w:szCs w:val="28"/>
        </w:rPr>
        <w:t>Ход образовательной деятельности: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Заходят дети. Фоном звучит музыка свирели.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Ребята, поздоровайтесь с нашими гостями!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Посмотрите, сегодня у нас в гостях не только взрослые, но и наши выпускники, которые сейчас учатся в школе. Я предлагаю им присоединиться к нам! (школьники подходят к дошкольникам)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А теперь прошу внимание на экран( идут слайды о нашем крае и педагог читает стихотворение о нартах: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Вершины гор и солнце золотое,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Шум звонких рек и старые дома…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Все самое любимое, родное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Живет в тебе, Осетия моя!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Мы всем своим обычаям верны.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Ты красотою сказочной объята,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В Осетии сбываются мечты!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Мы Нартов, предков наших поколение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За славу и отвагу их горды,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Где славный Нарт Батраз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Булатный и отважный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Он много подвигов свершил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О чем в сказаниях и песнях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Народ его наш не забыл!</w:t>
      </w:r>
    </w:p>
    <w:p w:rsidR="003C6AB9" w:rsidRPr="00A75A5A" w:rsidRDefault="003C6AB9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Ребята, о ком это стихотворение? (о Нартах!)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--А кто они такие были ( наши знаменитые предки)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--А какие они были? (сильные, отважные, смелые, ловкие)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-- А кого из выдающихся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>нартов вы знаете, назовите? ( Батраз, Сослан, Сырдон, Хамыц, Урузмаг, Уархаг)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А кто помогал Нартам? (Боги – Курдалагон ,Барсаг, Донбеттыр…)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Ребята, а вы такие же смелые и ловкие как Нарты? (Да!) Сейчас мы проверим в игре « Попади в цель, или самый меткий»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Молодцы, вы настоящие Нарты!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-- А теперь, ребята, садитесь на стульчики и я расскажу вам еще одну красивую легенду «Волшебная свирель»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После рассказа включается фрагмент из фильма «Волшебная свирель»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-- Ребята, понравилась легенда?( Да)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Теперь предлагаю вам пройти за столы и сесть поудобней.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Я предлагаю вам нарисовать разных животных, но необычным способом. 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Сейчас вы закроете глаза и под красивую музыку свирели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>будете рисовать  просто произвольные линии. (Дети рисуют под мелодию свирели)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А теперь посмотрите на свои линии и найдите силуэт какого либо животного, дорисуйте  недостающие детали и раскрасьте свое животное пластилином. Вы уже знакомы с техникой рисования пластилином.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Пока дети работают, звучит мел</w:t>
      </w:r>
      <w:r w:rsidR="007A4D87" w:rsidRPr="00A75A5A">
        <w:rPr>
          <w:rFonts w:ascii="Times New Roman" w:hAnsi="Times New Roman" w:cs="Times New Roman"/>
          <w:sz w:val="28"/>
          <w:szCs w:val="28"/>
        </w:rPr>
        <w:t>одия и идет показ слайдов предва</w:t>
      </w:r>
      <w:r w:rsidRPr="00A75A5A">
        <w:rPr>
          <w:rFonts w:ascii="Times New Roman" w:hAnsi="Times New Roman" w:cs="Times New Roman"/>
          <w:sz w:val="28"/>
          <w:szCs w:val="28"/>
        </w:rPr>
        <w:t>рительной работы.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Практическая работа завершена.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Ребята, слышите, это играет  Ацамаз на своей свирели, собирает зверей!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Давайте посмотрим, какие животные у нас получились.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Замечательные рисунки! Спасибо нашим дорогим школьникам за такую интересную совместную работу!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А в память об этом путешествии в страну Нартов мы дарим вам эти сувениры!</w:t>
      </w: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6AB9" w:rsidRPr="00A75A5A" w:rsidRDefault="003C6AB9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3C6AB9" w:rsidRPr="00A75A5A" w:rsidRDefault="003C6AB9" w:rsidP="00A75A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Беседа о Нартах, кто они были, какие они были. Рассказ – сказание о рождении Батраза. </w:t>
      </w:r>
    </w:p>
    <w:p w:rsidR="003C6AB9" w:rsidRPr="00A75A5A" w:rsidRDefault="003C6AB9" w:rsidP="00A75A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lastRenderedPageBreak/>
        <w:t>Беседа о символике Солнца у</w:t>
      </w:r>
      <w:r w:rsidR="007A4D87" w:rsidRPr="00A75A5A">
        <w:rPr>
          <w:rFonts w:ascii="Times New Roman" w:hAnsi="Times New Roman" w:cs="Times New Roman"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sz w:val="28"/>
          <w:szCs w:val="28"/>
        </w:rPr>
        <w:t>Нартов, о значении в жизни солнца.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Беседа – рассказ сказания «Колесо Барсага»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Продуктивная деятельность:«Рисование пластилином» солнца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( нетрадиционная техника)</w:t>
      </w:r>
    </w:p>
    <w:p w:rsidR="003C6AB9" w:rsidRPr="00A75A5A" w:rsidRDefault="003C6AB9" w:rsidP="00A75A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Беседа – рассказ сказания «Как закалялся Батраз» 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Продуктивная деятельность: Рисование гор в технике китайской живописи  У-Син.</w:t>
      </w:r>
    </w:p>
    <w:p w:rsidR="003C6AB9" w:rsidRPr="00A75A5A" w:rsidRDefault="003C6AB9" w:rsidP="00A75A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Беседа – закрепление сказаний о нартах, о уже знакомых героях.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Рассказ легенды «Яблоко Нартов»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Продуктивная деятельность: Рисование осенних деревьев в технике «кляксография»</w:t>
      </w:r>
    </w:p>
    <w:p w:rsidR="003C6AB9" w:rsidRPr="00A75A5A" w:rsidRDefault="003C6AB9" w:rsidP="00A75A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Беседа – рассказ о Нартах и божествах, которым они поклонялись.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Продуктивная деятельность: Изображение «Яблока Нартов» в технике пластилинография. </w:t>
      </w:r>
    </w:p>
    <w:p w:rsidR="003C6AB9" w:rsidRPr="00A75A5A" w:rsidRDefault="003C6AB9" w:rsidP="00A75A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Беседа – закрепление сказаний о Нартах. </w:t>
      </w:r>
    </w:p>
    <w:p w:rsidR="003C6AB9" w:rsidRPr="00A75A5A" w:rsidRDefault="003C6AB9" w:rsidP="00A75A5A">
      <w:pPr>
        <w:pStyle w:val="a4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Продуктивная деятельность: Рисование с закрытыми глазами для гармонизации и релаксации и развития творческого воображения. </w:t>
      </w:r>
    </w:p>
    <w:p w:rsidR="003C6AB9" w:rsidRPr="00A75A5A" w:rsidRDefault="003C6AB9" w:rsidP="00A75A5A">
      <w:pPr>
        <w:pStyle w:val="a4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Продуктивная деятельность: Создание коллективной работы. </w:t>
      </w:r>
    </w:p>
    <w:p w:rsidR="00F63BFA" w:rsidRPr="00A75A5A" w:rsidRDefault="00F63BFA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BFA" w:rsidRPr="00A75A5A" w:rsidRDefault="00F63BFA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14600" cy="3073400"/>
            <wp:effectExtent l="19050" t="0" r="0" b="0"/>
            <wp:docPr id="34" name="Рисунок 22" descr="IMG_34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IMG_3441.JPG"/>
                    <pic:cNvPicPr>
                      <a:picLocks noGrp="1"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608" cy="307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5A5A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1275" cy="3076575"/>
            <wp:effectExtent l="19050" t="0" r="9525" b="0"/>
            <wp:docPr id="35" name="Рисунок 23" descr="IMG_3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одержимое 5" descr="IMG_3442.JPG"/>
                    <pic:cNvPicPr>
                      <a:picLocks noGrp="1"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93" cy="307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3BFA" w:rsidRPr="00A75A5A" w:rsidRDefault="00F63BFA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3BFA" w:rsidRPr="00A75A5A" w:rsidRDefault="00F63BFA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5388" w:rsidRPr="00A75A5A" w:rsidRDefault="004B00EC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</w:t>
      </w:r>
      <w:r w:rsidR="00FC5388" w:rsidRPr="00A75A5A">
        <w:rPr>
          <w:rFonts w:ascii="Times New Roman" w:hAnsi="Times New Roman" w:cs="Times New Roman"/>
          <w:sz w:val="28"/>
          <w:szCs w:val="28"/>
        </w:rPr>
        <w:t xml:space="preserve">Техника живописи У-Син как способ гармонизации личности в целом дает </w:t>
      </w:r>
    </w:p>
    <w:p w:rsidR="00FC5388" w:rsidRPr="00A75A5A" w:rsidRDefault="00FC5388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-- возможность избавиться от психологических зажимов;  </w:t>
      </w:r>
    </w:p>
    <w:p w:rsidR="00FC5388" w:rsidRPr="00A75A5A" w:rsidRDefault="00FC5388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развивает наблюдательность и познание окружающего мира;</w:t>
      </w:r>
    </w:p>
    <w:p w:rsidR="00FC5388" w:rsidRPr="00A75A5A" w:rsidRDefault="00FC5388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владение навыками изобразительной деятельности;</w:t>
      </w:r>
    </w:p>
    <w:p w:rsidR="00FC5388" w:rsidRPr="00A75A5A" w:rsidRDefault="00FC5388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развитие творческой фантазии;</w:t>
      </w:r>
    </w:p>
    <w:p w:rsidR="00FC5388" w:rsidRPr="00A75A5A" w:rsidRDefault="00FC5388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развитие личности;</w:t>
      </w:r>
    </w:p>
    <w:p w:rsidR="00F63BFA" w:rsidRPr="00A75A5A" w:rsidRDefault="00FC5388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-- способность концентриро</w:t>
      </w:r>
      <w:r w:rsidR="00F46407" w:rsidRPr="00A75A5A">
        <w:rPr>
          <w:rFonts w:ascii="Times New Roman" w:hAnsi="Times New Roman" w:cs="Times New Roman"/>
          <w:sz w:val="28"/>
          <w:szCs w:val="28"/>
        </w:rPr>
        <w:t>ваться на достижении результата</w:t>
      </w:r>
      <w:r w:rsidR="00F63BFA" w:rsidRPr="00A75A5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41117" cy="5160900"/>
            <wp:effectExtent l="933450" t="0" r="907033" b="0"/>
            <wp:docPr id="38" name="Рисунок 31" descr="IMG_34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держимое 3" descr="IMG_3437.JPG"/>
                    <pic:cNvPicPr>
                      <a:picLocks noChangeAspect="1"/>
                    </pic:cNvPicPr>
                  </pic:nvPicPr>
                  <pic:blipFill>
                    <a:blip r:embed="rId43"/>
                    <a:srcRect l="37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1573" cy="5161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63BFA" w:rsidRPr="00A75A5A" w:rsidRDefault="00F63BFA" w:rsidP="00A75A5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C5388" w:rsidRPr="00A75A5A" w:rsidRDefault="00FC5388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          Основы живописи У-Син заключаются в освоении пяти видов мазков, которые  соответствуют пяти элементам – дерево, огонь,  металл, вода, земля.</w:t>
      </w:r>
    </w:p>
    <w:p w:rsidR="003E1B6D" w:rsidRPr="00A75A5A" w:rsidRDefault="00FC5388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Например, «дерево» - это целеустремленность, настойчивость. Ему соответствует очень жесткое движение руки и если ребенку не хватает этих </w:t>
      </w:r>
      <w:r w:rsidRPr="00A75A5A">
        <w:rPr>
          <w:rFonts w:ascii="Times New Roman" w:hAnsi="Times New Roman" w:cs="Times New Roman"/>
          <w:sz w:val="28"/>
          <w:szCs w:val="28"/>
        </w:rPr>
        <w:lastRenderedPageBreak/>
        <w:t>качеств, то соответственно ему трудно дается этот элемент. Прорабатывая  элемент «дерево» с помощью живописи У-Син, он привносит это качество в свое развитие.</w:t>
      </w:r>
    </w:p>
    <w:p w:rsidR="00FC5388" w:rsidRPr="00A75A5A" w:rsidRDefault="00FC5388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«Огонь» позволяет маленькому художнику легко владеть движениями кисти, раскрепощает руку; </w:t>
      </w:r>
    </w:p>
    <w:p w:rsidR="00FC5388" w:rsidRPr="00A75A5A" w:rsidRDefault="00FC5388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«Земля» учит структурировать, воспитывает уверенность в себе;</w:t>
      </w:r>
    </w:p>
    <w:p w:rsidR="00FC5388" w:rsidRPr="00A75A5A" w:rsidRDefault="00FC5388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>«Металл» учит утонченности и легкости;</w:t>
      </w:r>
    </w:p>
    <w:p w:rsidR="00603E42" w:rsidRPr="00A75A5A" w:rsidRDefault="00FC5388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« Вода» воспитывает умение решения сложных задач. </w:t>
      </w:r>
    </w:p>
    <w:p w:rsidR="00FC5388" w:rsidRPr="00A75A5A" w:rsidRDefault="00FC5388" w:rsidP="00A75A5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Таким образом, живопись У-Син позволяет ребенку поддерживать внутреннюю гармонию и гармонию с окружающим миром, высвобождая блоки в теле и соответственно жизненно важные ресурсы. </w:t>
      </w:r>
    </w:p>
    <w:p w:rsidR="00F63BFA" w:rsidRPr="00A75A5A" w:rsidRDefault="00FC5388" w:rsidP="00A75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75A5A">
        <w:rPr>
          <w:rFonts w:ascii="Times New Roman" w:hAnsi="Times New Roman" w:cs="Times New Roman"/>
          <w:sz w:val="28"/>
          <w:szCs w:val="28"/>
        </w:rPr>
        <w:t xml:space="preserve">Простота техники доступна любому ребенку , снимая ограничения и освобождаятворческое мышление .                                                           </w:t>
      </w:r>
    </w:p>
    <w:p w:rsidR="00F63BFA" w:rsidRPr="00A75A5A" w:rsidRDefault="00F63BFA" w:rsidP="00A75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3B4E" w:rsidRPr="00A75A5A" w:rsidRDefault="004B00EC" w:rsidP="00A75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020787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Я уверена, что каждый ребенок творец,   т</w:t>
      </w:r>
      <w:r w:rsidR="00AD7F8E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ворческий процесс - это настоящее чудо</w:t>
      </w:r>
      <w:r w:rsidR="005F75CD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и в</w:t>
      </w:r>
      <w:r w:rsidR="00AD7F8E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твор</w:t>
      </w:r>
      <w:r w:rsidR="00FC5388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честве нет правильного и </w:t>
      </w:r>
      <w:r w:rsidR="00AD7F8E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 xml:space="preserve"> неправильного пути, ест</w:t>
      </w:r>
      <w:r w:rsidR="005F75CD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ь только свой собственный путь</w:t>
      </w:r>
      <w:r w:rsidR="00AD7F8E" w:rsidRPr="00A75A5A">
        <w:rPr>
          <w:rFonts w:ascii="Times New Roman" w:eastAsia="Calibri" w:hAnsi="Times New Roman" w:cs="Times New Roman"/>
          <w:b/>
          <w:sz w:val="28"/>
          <w:szCs w:val="28"/>
          <w:shd w:val="clear" w:color="auto" w:fill="FFFFFF"/>
        </w:rPr>
        <w:t>.</w:t>
      </w:r>
    </w:p>
    <w:p w:rsidR="00B33B4E" w:rsidRPr="00A75A5A" w:rsidRDefault="00B33B4E" w:rsidP="00A75A5A">
      <w:pPr>
        <w:shd w:val="clear" w:color="auto" w:fill="FFFFFF"/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A75A5A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3950420" cy="2524125"/>
            <wp:effectExtent l="19050" t="0" r="0" b="0"/>
            <wp:docPr id="33" name="Рисунок 21" descr="E:\Кайтмазова З. А\IMAG3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E:\Кайтмазова З. А\IMAG3354.jpg"/>
                    <pic:cNvPicPr>
                      <a:picLocks noGrp="1"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l="9794" r="10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524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33B4E" w:rsidRPr="00A75A5A" w:rsidRDefault="00B33B4E" w:rsidP="00A75A5A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</w:p>
    <w:p w:rsidR="00B33B4E" w:rsidRPr="00A75A5A" w:rsidRDefault="00B33B4E" w:rsidP="00A75A5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425B0" w:rsidRPr="00A75A5A" w:rsidRDefault="00020787" w:rsidP="00A75A5A">
      <w:pPr>
        <w:tabs>
          <w:tab w:val="left" w:pos="3435"/>
        </w:tabs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A75A5A">
        <w:rPr>
          <w:rFonts w:ascii="Times New Roman" w:eastAsia="Calibri" w:hAnsi="Times New Roman" w:cs="Times New Roman"/>
          <w:sz w:val="28"/>
          <w:szCs w:val="28"/>
        </w:rPr>
        <w:tab/>
      </w:r>
    </w:p>
    <w:sectPr w:rsidR="005425B0" w:rsidRPr="00A75A5A" w:rsidSect="008F40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E42EC" w:rsidRDefault="008E42EC" w:rsidP="00843B4F">
      <w:pPr>
        <w:spacing w:after="0" w:line="240" w:lineRule="auto"/>
      </w:pPr>
      <w:r>
        <w:separator/>
      </w:r>
    </w:p>
  </w:endnote>
  <w:endnote w:type="continuationSeparator" w:id="1">
    <w:p w:rsidR="008E42EC" w:rsidRDefault="008E42EC" w:rsidP="00843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E42EC" w:rsidRDefault="008E42EC" w:rsidP="00843B4F">
      <w:pPr>
        <w:spacing w:after="0" w:line="240" w:lineRule="auto"/>
      </w:pPr>
      <w:r>
        <w:separator/>
      </w:r>
    </w:p>
  </w:footnote>
  <w:footnote w:type="continuationSeparator" w:id="1">
    <w:p w:rsidR="008E42EC" w:rsidRDefault="008E42EC" w:rsidP="00843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84130D"/>
    <w:multiLevelType w:val="hybridMultilevel"/>
    <w:tmpl w:val="117E7012"/>
    <w:lvl w:ilvl="0" w:tplc="F5683F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9C619F"/>
    <w:multiLevelType w:val="hybridMultilevel"/>
    <w:tmpl w:val="003C6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425B0"/>
    <w:rsid w:val="00020787"/>
    <w:rsid w:val="00080174"/>
    <w:rsid w:val="0009402A"/>
    <w:rsid w:val="00095D3F"/>
    <w:rsid w:val="00097D6C"/>
    <w:rsid w:val="000D6BE0"/>
    <w:rsid w:val="000E46C8"/>
    <w:rsid w:val="000E5275"/>
    <w:rsid w:val="00102D89"/>
    <w:rsid w:val="00110593"/>
    <w:rsid w:val="00110BE8"/>
    <w:rsid w:val="00164B24"/>
    <w:rsid w:val="0016650A"/>
    <w:rsid w:val="00192F19"/>
    <w:rsid w:val="001F154C"/>
    <w:rsid w:val="001F43BE"/>
    <w:rsid w:val="001F6BE3"/>
    <w:rsid w:val="00205690"/>
    <w:rsid w:val="00213E10"/>
    <w:rsid w:val="002321CC"/>
    <w:rsid w:val="0025054A"/>
    <w:rsid w:val="002518B0"/>
    <w:rsid w:val="00260DAF"/>
    <w:rsid w:val="002B57F4"/>
    <w:rsid w:val="002C0788"/>
    <w:rsid w:val="002D569F"/>
    <w:rsid w:val="002E4EA4"/>
    <w:rsid w:val="003A4327"/>
    <w:rsid w:val="003C6AB9"/>
    <w:rsid w:val="003D7F3B"/>
    <w:rsid w:val="003E1B6D"/>
    <w:rsid w:val="003E26F0"/>
    <w:rsid w:val="003E7783"/>
    <w:rsid w:val="003F7BC7"/>
    <w:rsid w:val="00403BE1"/>
    <w:rsid w:val="004375FF"/>
    <w:rsid w:val="004431DC"/>
    <w:rsid w:val="00447531"/>
    <w:rsid w:val="00447F03"/>
    <w:rsid w:val="00456554"/>
    <w:rsid w:val="00466F77"/>
    <w:rsid w:val="00485387"/>
    <w:rsid w:val="004A1CF6"/>
    <w:rsid w:val="004B00EC"/>
    <w:rsid w:val="004E45D1"/>
    <w:rsid w:val="00526393"/>
    <w:rsid w:val="005425B0"/>
    <w:rsid w:val="00554B99"/>
    <w:rsid w:val="005869FC"/>
    <w:rsid w:val="005E4418"/>
    <w:rsid w:val="005F6858"/>
    <w:rsid w:val="005F75CD"/>
    <w:rsid w:val="00603E42"/>
    <w:rsid w:val="006100FB"/>
    <w:rsid w:val="00625BB3"/>
    <w:rsid w:val="0064581A"/>
    <w:rsid w:val="006A72F8"/>
    <w:rsid w:val="006C4CB6"/>
    <w:rsid w:val="00702B0B"/>
    <w:rsid w:val="0071389F"/>
    <w:rsid w:val="0071791A"/>
    <w:rsid w:val="00747F54"/>
    <w:rsid w:val="00772B6D"/>
    <w:rsid w:val="00780328"/>
    <w:rsid w:val="007A036D"/>
    <w:rsid w:val="007A4D87"/>
    <w:rsid w:val="007C16A9"/>
    <w:rsid w:val="007D26A1"/>
    <w:rsid w:val="007F1F37"/>
    <w:rsid w:val="007F7F47"/>
    <w:rsid w:val="00800D05"/>
    <w:rsid w:val="00843B4F"/>
    <w:rsid w:val="00862B0E"/>
    <w:rsid w:val="008935BB"/>
    <w:rsid w:val="008E21EC"/>
    <w:rsid w:val="008E42EC"/>
    <w:rsid w:val="008F40B8"/>
    <w:rsid w:val="00913AB0"/>
    <w:rsid w:val="00935541"/>
    <w:rsid w:val="009465BD"/>
    <w:rsid w:val="009533EE"/>
    <w:rsid w:val="009A5DFB"/>
    <w:rsid w:val="00A05AF2"/>
    <w:rsid w:val="00A2034C"/>
    <w:rsid w:val="00A67F15"/>
    <w:rsid w:val="00A75376"/>
    <w:rsid w:val="00A75A5A"/>
    <w:rsid w:val="00A764E4"/>
    <w:rsid w:val="00AA46FF"/>
    <w:rsid w:val="00AA7425"/>
    <w:rsid w:val="00AD7F8E"/>
    <w:rsid w:val="00B33B4E"/>
    <w:rsid w:val="00B41C24"/>
    <w:rsid w:val="00B825F3"/>
    <w:rsid w:val="00BA6C31"/>
    <w:rsid w:val="00BC04F9"/>
    <w:rsid w:val="00BC138F"/>
    <w:rsid w:val="00BC27F4"/>
    <w:rsid w:val="00C07A36"/>
    <w:rsid w:val="00C37039"/>
    <w:rsid w:val="00C434EE"/>
    <w:rsid w:val="00C56DF6"/>
    <w:rsid w:val="00C8279F"/>
    <w:rsid w:val="00CA2B33"/>
    <w:rsid w:val="00CA3297"/>
    <w:rsid w:val="00D045DC"/>
    <w:rsid w:val="00D20D78"/>
    <w:rsid w:val="00D258D1"/>
    <w:rsid w:val="00D7034A"/>
    <w:rsid w:val="00D86544"/>
    <w:rsid w:val="00DC6311"/>
    <w:rsid w:val="00E40AAE"/>
    <w:rsid w:val="00E66967"/>
    <w:rsid w:val="00E94A21"/>
    <w:rsid w:val="00EB2A90"/>
    <w:rsid w:val="00ED20EA"/>
    <w:rsid w:val="00F016FD"/>
    <w:rsid w:val="00F020E6"/>
    <w:rsid w:val="00F1611B"/>
    <w:rsid w:val="00F317C3"/>
    <w:rsid w:val="00F36FB2"/>
    <w:rsid w:val="00F46407"/>
    <w:rsid w:val="00F62FD0"/>
    <w:rsid w:val="00F63BFA"/>
    <w:rsid w:val="00F63D91"/>
    <w:rsid w:val="00F83D5C"/>
    <w:rsid w:val="00FB3DA0"/>
    <w:rsid w:val="00FC5388"/>
    <w:rsid w:val="00FC7401"/>
    <w:rsid w:val="00FD1495"/>
    <w:rsid w:val="00FF41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B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E4EA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94A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94A2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43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43B4F"/>
  </w:style>
  <w:style w:type="paragraph" w:styleId="a9">
    <w:name w:val="footer"/>
    <w:basedOn w:val="a"/>
    <w:link w:val="aa"/>
    <w:uiPriority w:val="99"/>
    <w:semiHidden/>
    <w:unhideWhenUsed/>
    <w:rsid w:val="00843B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43B4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803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E4EA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154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EB8A2C-76CF-406B-8093-3158A37422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4163</Words>
  <Characters>23735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www.PHILka.RU</dc:creator>
  <cp:lastModifiedBy>www.PHILka.RU</cp:lastModifiedBy>
  <cp:revision>2</cp:revision>
  <cp:lastPrinted>2017-11-24T11:41:00Z</cp:lastPrinted>
  <dcterms:created xsi:type="dcterms:W3CDTF">2018-01-23T13:30:00Z</dcterms:created>
  <dcterms:modified xsi:type="dcterms:W3CDTF">2018-01-23T13:30:00Z</dcterms:modified>
</cp:coreProperties>
</file>